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65DC2" w14:textId="77777777" w:rsidR="004B62E7" w:rsidRPr="006C1846" w:rsidRDefault="009B0BE1" w:rsidP="006C1846">
      <w:pPr>
        <w:spacing w:after="167" w:line="259" w:lineRule="auto"/>
        <w:ind w:left="0" w:right="0" w:firstLine="0"/>
        <w:jc w:val="center"/>
        <w:rPr>
          <w:b/>
          <w:bCs/>
        </w:rPr>
      </w:pPr>
      <w:r w:rsidRPr="006C1846">
        <w:rPr>
          <w:b/>
          <w:bCs/>
          <w:sz w:val="32"/>
        </w:rPr>
        <w:t>Individual Service Fund Provider Survey - May 2022</w:t>
      </w:r>
    </w:p>
    <w:p w14:paraId="2837891C" w14:textId="77777777" w:rsidR="004B62E7" w:rsidRDefault="009B0BE1">
      <w:pPr>
        <w:spacing w:after="288" w:line="238" w:lineRule="auto"/>
        <w:ind w:left="-5" w:right="1815"/>
      </w:pPr>
      <w:r>
        <w:rPr>
          <w:sz w:val="24"/>
        </w:rPr>
        <w:t>Th</w:t>
      </w:r>
      <w:r w:rsidR="006C1846">
        <w:rPr>
          <w:sz w:val="24"/>
        </w:rPr>
        <w:t xml:space="preserve">e following provides top line summary of the survey based on </w:t>
      </w:r>
      <w:r>
        <w:rPr>
          <w:sz w:val="24"/>
        </w:rPr>
        <w:t xml:space="preserve">8 </w:t>
      </w:r>
      <w:r w:rsidR="006C1846">
        <w:rPr>
          <w:sz w:val="24"/>
        </w:rPr>
        <w:t>r</w:t>
      </w:r>
      <w:r>
        <w:rPr>
          <w:sz w:val="24"/>
        </w:rPr>
        <w:t>espondents</w:t>
      </w:r>
      <w:r w:rsidR="006C1846">
        <w:rPr>
          <w:sz w:val="24"/>
        </w:rPr>
        <w:t xml:space="preserve"> as at 30 July 2022</w:t>
      </w:r>
      <w:r>
        <w:rPr>
          <w:sz w:val="24"/>
        </w:rPr>
        <w:t>.</w:t>
      </w:r>
    </w:p>
    <w:p w14:paraId="7593C266" w14:textId="77777777" w:rsidR="004B62E7" w:rsidRPr="006C1846" w:rsidRDefault="009B0BE1">
      <w:pPr>
        <w:spacing w:after="438" w:line="249" w:lineRule="auto"/>
        <w:ind w:left="-5" w:right="4859"/>
        <w:jc w:val="both"/>
        <w:rPr>
          <w:bCs/>
        </w:rPr>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613BE9CB" wp14:editId="5284F9CB">
                <wp:simplePos x="0" y="0"/>
                <wp:positionH relativeFrom="column">
                  <wp:posOffset>2770465</wp:posOffset>
                </wp:positionH>
                <wp:positionV relativeFrom="paragraph">
                  <wp:posOffset>562435</wp:posOffset>
                </wp:positionV>
                <wp:extent cx="2509071" cy="1532776"/>
                <wp:effectExtent l="0" t="0" r="0" b="0"/>
                <wp:wrapSquare wrapText="bothSides"/>
                <wp:docPr id="3466" name="Group 3466"/>
                <wp:cNvGraphicFramePr/>
                <a:graphic xmlns:a="http://schemas.openxmlformats.org/drawingml/2006/main">
                  <a:graphicData uri="http://schemas.microsoft.com/office/word/2010/wordprocessingGroup">
                    <wpg:wgp>
                      <wpg:cNvGrpSpPr/>
                      <wpg:grpSpPr>
                        <a:xfrm>
                          <a:off x="0" y="0"/>
                          <a:ext cx="2509071" cy="1532776"/>
                          <a:chOff x="0" y="0"/>
                          <a:chExt cx="2509071" cy="1532776"/>
                        </a:xfrm>
                      </wpg:grpSpPr>
                      <wps:wsp>
                        <wps:cNvPr id="4353" name="Shape 4353"/>
                        <wps:cNvSpPr/>
                        <wps:spPr>
                          <a:xfrm>
                            <a:off x="23266" y="959942"/>
                            <a:ext cx="448031" cy="240805"/>
                          </a:xfrm>
                          <a:custGeom>
                            <a:avLst/>
                            <a:gdLst/>
                            <a:ahLst/>
                            <a:cxnLst/>
                            <a:rect l="0" t="0" r="0" b="0"/>
                            <a:pathLst>
                              <a:path w="448031" h="240805">
                                <a:moveTo>
                                  <a:pt x="0" y="0"/>
                                </a:moveTo>
                                <a:lnTo>
                                  <a:pt x="448031" y="0"/>
                                </a:lnTo>
                                <a:lnTo>
                                  <a:pt x="448031"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4354" name="Shape 4354"/>
                        <wps:cNvSpPr/>
                        <wps:spPr>
                          <a:xfrm>
                            <a:off x="23266" y="652069"/>
                            <a:ext cx="448031" cy="240792"/>
                          </a:xfrm>
                          <a:custGeom>
                            <a:avLst/>
                            <a:gdLst/>
                            <a:ahLst/>
                            <a:cxnLst/>
                            <a:rect l="0" t="0" r="0" b="0"/>
                            <a:pathLst>
                              <a:path w="448031" h="240792">
                                <a:moveTo>
                                  <a:pt x="0" y="0"/>
                                </a:moveTo>
                                <a:lnTo>
                                  <a:pt x="448031" y="0"/>
                                </a:lnTo>
                                <a:lnTo>
                                  <a:pt x="448031" y="240792"/>
                                </a:lnTo>
                                <a:lnTo>
                                  <a:pt x="0" y="240792"/>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4355" name="Shape 4355"/>
                        <wps:cNvSpPr/>
                        <wps:spPr>
                          <a:xfrm>
                            <a:off x="23266" y="341161"/>
                            <a:ext cx="2200631" cy="240805"/>
                          </a:xfrm>
                          <a:custGeom>
                            <a:avLst/>
                            <a:gdLst/>
                            <a:ahLst/>
                            <a:cxnLst/>
                            <a:rect l="0" t="0" r="0" b="0"/>
                            <a:pathLst>
                              <a:path w="2200631" h="240805">
                                <a:moveTo>
                                  <a:pt x="0" y="0"/>
                                </a:moveTo>
                                <a:lnTo>
                                  <a:pt x="2200631" y="0"/>
                                </a:lnTo>
                                <a:lnTo>
                                  <a:pt x="2200631"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4356" name="Shape 4356"/>
                        <wps:cNvSpPr/>
                        <wps:spPr>
                          <a:xfrm>
                            <a:off x="23266" y="30315"/>
                            <a:ext cx="448031" cy="249924"/>
                          </a:xfrm>
                          <a:custGeom>
                            <a:avLst/>
                            <a:gdLst/>
                            <a:ahLst/>
                            <a:cxnLst/>
                            <a:rect l="0" t="0" r="0" b="0"/>
                            <a:pathLst>
                              <a:path w="448031" h="249924">
                                <a:moveTo>
                                  <a:pt x="0" y="0"/>
                                </a:moveTo>
                                <a:lnTo>
                                  <a:pt x="448031" y="0"/>
                                </a:lnTo>
                                <a:lnTo>
                                  <a:pt x="448031" y="249924"/>
                                </a:lnTo>
                                <a:lnTo>
                                  <a:pt x="0" y="249924"/>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4357" name="Shape 4357"/>
                        <wps:cNvSpPr/>
                        <wps:spPr>
                          <a:xfrm>
                            <a:off x="0" y="0"/>
                            <a:ext cx="37757" cy="1532776"/>
                          </a:xfrm>
                          <a:custGeom>
                            <a:avLst/>
                            <a:gdLst/>
                            <a:ahLst/>
                            <a:cxnLst/>
                            <a:rect l="0" t="0" r="0" b="0"/>
                            <a:pathLst>
                              <a:path w="37757" h="1532776">
                                <a:moveTo>
                                  <a:pt x="0" y="0"/>
                                </a:moveTo>
                                <a:lnTo>
                                  <a:pt x="37757" y="0"/>
                                </a:lnTo>
                                <a:lnTo>
                                  <a:pt x="37757" y="1532776"/>
                                </a:lnTo>
                                <a:lnTo>
                                  <a:pt x="0" y="1532776"/>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wps:cNvPr id="3240" name="Rectangle 3240"/>
                        <wps:cNvSpPr/>
                        <wps:spPr>
                          <a:xfrm>
                            <a:off x="483503" y="712997"/>
                            <a:ext cx="201673" cy="167206"/>
                          </a:xfrm>
                          <a:prstGeom prst="rect">
                            <a:avLst/>
                          </a:prstGeom>
                          <a:ln>
                            <a:noFill/>
                          </a:ln>
                        </wps:spPr>
                        <wps:txbx>
                          <w:txbxContent>
                            <w:p w14:paraId="7D70A891" w14:textId="77777777" w:rsidR="004B62E7" w:rsidRDefault="009B0BE1">
                              <w:pPr>
                                <w:spacing w:after="160" w:line="259" w:lineRule="auto"/>
                                <w:ind w:left="0" w:right="0" w:firstLine="0"/>
                              </w:pPr>
                              <w:r>
                                <w:rPr>
                                  <w:color w:val="595959"/>
                                  <w:sz w:val="21"/>
                                </w:rPr>
                                <w:t>13</w:t>
                              </w:r>
                            </w:p>
                          </w:txbxContent>
                        </wps:txbx>
                        <wps:bodyPr horzOverflow="overflow" vert="horz" lIns="0" tIns="0" rIns="0" bIns="0" rtlCol="0"/>
                      </wps:wsp>
                      <wps:wsp>
                        <wps:cNvPr id="3242" name="Rectangle 3242"/>
                        <wps:cNvSpPr/>
                        <wps:spPr>
                          <a:xfrm>
                            <a:off x="632963" y="712997"/>
                            <a:ext cx="160652" cy="167206"/>
                          </a:xfrm>
                          <a:prstGeom prst="rect">
                            <a:avLst/>
                          </a:prstGeom>
                          <a:ln>
                            <a:noFill/>
                          </a:ln>
                        </wps:spPr>
                        <wps:txbx>
                          <w:txbxContent>
                            <w:p w14:paraId="1D4C0149" w14:textId="77777777" w:rsidR="004B62E7" w:rsidRDefault="009B0BE1">
                              <w:pPr>
                                <w:spacing w:after="160" w:line="259" w:lineRule="auto"/>
                                <w:ind w:left="0" w:right="0" w:firstLine="0"/>
                              </w:pPr>
                              <w:r>
                                <w:rPr>
                                  <w:color w:val="595959"/>
                                  <w:sz w:val="21"/>
                                </w:rPr>
                                <w:t>%</w:t>
                              </w:r>
                            </w:p>
                          </w:txbxContent>
                        </wps:txbx>
                        <wps:bodyPr horzOverflow="overflow" vert="horz" lIns="0" tIns="0" rIns="0" bIns="0" rtlCol="0"/>
                      </wps:wsp>
                      <wps:wsp>
                        <wps:cNvPr id="3244" name="Rectangle 3244"/>
                        <wps:cNvSpPr/>
                        <wps:spPr>
                          <a:xfrm>
                            <a:off x="483503" y="1020859"/>
                            <a:ext cx="201673" cy="167206"/>
                          </a:xfrm>
                          <a:prstGeom prst="rect">
                            <a:avLst/>
                          </a:prstGeom>
                          <a:ln>
                            <a:noFill/>
                          </a:ln>
                        </wps:spPr>
                        <wps:txbx>
                          <w:txbxContent>
                            <w:p w14:paraId="56027328" w14:textId="77777777" w:rsidR="004B62E7" w:rsidRDefault="009B0BE1">
                              <w:pPr>
                                <w:spacing w:after="160" w:line="259" w:lineRule="auto"/>
                                <w:ind w:left="0" w:right="0" w:firstLine="0"/>
                              </w:pPr>
                              <w:r>
                                <w:rPr>
                                  <w:color w:val="595959"/>
                                  <w:sz w:val="21"/>
                                </w:rPr>
                                <w:t>13</w:t>
                              </w:r>
                            </w:p>
                          </w:txbxContent>
                        </wps:txbx>
                        <wps:bodyPr horzOverflow="overflow" vert="horz" lIns="0" tIns="0" rIns="0" bIns="0" rtlCol="0"/>
                      </wps:wsp>
                      <wps:wsp>
                        <wps:cNvPr id="3246" name="Rectangle 3246"/>
                        <wps:cNvSpPr/>
                        <wps:spPr>
                          <a:xfrm>
                            <a:off x="632963" y="1020859"/>
                            <a:ext cx="160652" cy="167206"/>
                          </a:xfrm>
                          <a:prstGeom prst="rect">
                            <a:avLst/>
                          </a:prstGeom>
                          <a:ln>
                            <a:noFill/>
                          </a:ln>
                        </wps:spPr>
                        <wps:txbx>
                          <w:txbxContent>
                            <w:p w14:paraId="5FE83BEA" w14:textId="77777777" w:rsidR="004B62E7" w:rsidRDefault="009B0BE1">
                              <w:pPr>
                                <w:spacing w:after="160" w:line="259" w:lineRule="auto"/>
                                <w:ind w:left="0" w:right="0" w:firstLine="0"/>
                              </w:pPr>
                              <w:r>
                                <w:rPr>
                                  <w:color w:val="595959"/>
                                  <w:sz w:val="21"/>
                                </w:rPr>
                                <w:t>%</w:t>
                              </w:r>
                            </w:p>
                          </w:txbxContent>
                        </wps:txbx>
                        <wps:bodyPr horzOverflow="overflow" vert="horz" lIns="0" tIns="0" rIns="0" bIns="0" rtlCol="0"/>
                      </wps:wsp>
                      <wps:wsp>
                        <wps:cNvPr id="3235" name="Rectangle 3235"/>
                        <wps:cNvSpPr/>
                        <wps:spPr>
                          <a:xfrm>
                            <a:off x="2236104" y="402085"/>
                            <a:ext cx="201673" cy="167206"/>
                          </a:xfrm>
                          <a:prstGeom prst="rect">
                            <a:avLst/>
                          </a:prstGeom>
                          <a:ln>
                            <a:noFill/>
                          </a:ln>
                        </wps:spPr>
                        <wps:txbx>
                          <w:txbxContent>
                            <w:p w14:paraId="63698FA0" w14:textId="77777777" w:rsidR="004B62E7" w:rsidRDefault="009B0BE1">
                              <w:pPr>
                                <w:spacing w:after="160" w:line="259" w:lineRule="auto"/>
                                <w:ind w:left="0" w:right="0" w:firstLine="0"/>
                              </w:pPr>
                              <w:r>
                                <w:rPr>
                                  <w:color w:val="595959"/>
                                  <w:sz w:val="21"/>
                                </w:rPr>
                                <w:t>63</w:t>
                              </w:r>
                            </w:p>
                          </w:txbxContent>
                        </wps:txbx>
                        <wps:bodyPr horzOverflow="overflow" vert="horz" lIns="0" tIns="0" rIns="0" bIns="0" rtlCol="0"/>
                      </wps:wsp>
                      <wps:wsp>
                        <wps:cNvPr id="3238" name="Rectangle 3238"/>
                        <wps:cNvSpPr/>
                        <wps:spPr>
                          <a:xfrm>
                            <a:off x="2388281" y="402085"/>
                            <a:ext cx="160652" cy="167206"/>
                          </a:xfrm>
                          <a:prstGeom prst="rect">
                            <a:avLst/>
                          </a:prstGeom>
                          <a:ln>
                            <a:noFill/>
                          </a:ln>
                        </wps:spPr>
                        <wps:txbx>
                          <w:txbxContent>
                            <w:p w14:paraId="1DCE7298" w14:textId="77777777" w:rsidR="004B62E7" w:rsidRDefault="009B0BE1">
                              <w:pPr>
                                <w:spacing w:after="160" w:line="259" w:lineRule="auto"/>
                                <w:ind w:left="0" w:right="0" w:firstLine="0"/>
                              </w:pPr>
                              <w:r>
                                <w:rPr>
                                  <w:color w:val="595959"/>
                                  <w:sz w:val="21"/>
                                </w:rPr>
                                <w:t>%</w:t>
                              </w:r>
                            </w:p>
                          </w:txbxContent>
                        </wps:txbx>
                        <wps:bodyPr horzOverflow="overflow" vert="horz" lIns="0" tIns="0" rIns="0" bIns="0" rtlCol="0"/>
                      </wps:wsp>
                      <wps:wsp>
                        <wps:cNvPr id="3230" name="Rectangle 3230"/>
                        <wps:cNvSpPr/>
                        <wps:spPr>
                          <a:xfrm>
                            <a:off x="483503" y="100340"/>
                            <a:ext cx="201673" cy="167206"/>
                          </a:xfrm>
                          <a:prstGeom prst="rect">
                            <a:avLst/>
                          </a:prstGeom>
                          <a:ln>
                            <a:noFill/>
                          </a:ln>
                        </wps:spPr>
                        <wps:txbx>
                          <w:txbxContent>
                            <w:p w14:paraId="1A8AD0C9" w14:textId="77777777" w:rsidR="004B62E7" w:rsidRDefault="009B0BE1">
                              <w:pPr>
                                <w:spacing w:after="160" w:line="259" w:lineRule="auto"/>
                                <w:ind w:left="0" w:right="0" w:firstLine="0"/>
                              </w:pPr>
                              <w:r>
                                <w:rPr>
                                  <w:color w:val="595959"/>
                                  <w:sz w:val="21"/>
                                </w:rPr>
                                <w:t>13</w:t>
                              </w:r>
                            </w:p>
                          </w:txbxContent>
                        </wps:txbx>
                        <wps:bodyPr horzOverflow="overflow" vert="horz" lIns="0" tIns="0" rIns="0" bIns="0" rtlCol="0"/>
                      </wps:wsp>
                      <wps:wsp>
                        <wps:cNvPr id="3232" name="Rectangle 3232"/>
                        <wps:cNvSpPr/>
                        <wps:spPr>
                          <a:xfrm>
                            <a:off x="632963" y="100340"/>
                            <a:ext cx="160651" cy="167206"/>
                          </a:xfrm>
                          <a:prstGeom prst="rect">
                            <a:avLst/>
                          </a:prstGeom>
                          <a:ln>
                            <a:noFill/>
                          </a:ln>
                        </wps:spPr>
                        <wps:txbx>
                          <w:txbxContent>
                            <w:p w14:paraId="5B6C8582" w14:textId="77777777" w:rsidR="004B62E7" w:rsidRDefault="009B0BE1">
                              <w:pPr>
                                <w:spacing w:after="160" w:line="259" w:lineRule="auto"/>
                                <w:ind w:left="0" w:right="0" w:firstLine="0"/>
                              </w:pPr>
                              <w:r>
                                <w:rPr>
                                  <w:color w:val="595959"/>
                                  <w:sz w:val="21"/>
                                </w:rPr>
                                <w:t>%</w:t>
                              </w:r>
                            </w:p>
                          </w:txbxContent>
                        </wps:txbx>
                        <wps:bodyPr horzOverflow="overflow" vert="horz" lIns="0" tIns="0" rIns="0" bIns="0" rtlCol="0"/>
                      </wps:wsp>
                    </wpg:wgp>
                  </a:graphicData>
                </a:graphic>
              </wp:anchor>
            </w:drawing>
          </mc:Choice>
          <mc:Fallback>
            <w:pict>
              <v:group id="Group 3466" o:spid="_x0000_s1025" style="width:197.55pt;height:120.7pt;margin-top:44.3pt;margin-left:218.15pt;position:absolute;z-index:251659264" coordsize="25090,15327">
                <v:shape id="Shape 4353" o:spid="_x0000_s1026" style="width:4480;height:2408;left:232;mso-wrap-style:square;position:absolute;top:9599;visibility:visible;v-text-anchor:top" coordsize="448031,240805" path="m,l448031,l448031,240805l,240805,,e" fillcolor="#058ad1" stroked="f">
                  <v:stroke joinstyle="miter"/>
                  <v:path arrowok="t" textboxrect="0,0,448031,240805"/>
                </v:shape>
                <v:shape id="Shape 4354" o:spid="_x0000_s1027" style="width:4480;height:2408;left:232;mso-wrap-style:square;position:absolute;top:6520;visibility:visible;v-text-anchor:top" coordsize="448031,240792" path="m,l448031,l448031,240792l,240792,,e" fillcolor="#058ad1" stroked="f">
                  <v:stroke joinstyle="miter"/>
                  <v:path arrowok="t" textboxrect="0,0,448031,240792"/>
                </v:shape>
                <v:shape id="Shape 4355" o:spid="_x0000_s1028" style="width:22006;height:2408;left:232;mso-wrap-style:square;position:absolute;top:3411;visibility:visible;v-text-anchor:top" coordsize="2200631,240805" path="m,l2200631,l2200631,240805l,240805,,e" fillcolor="#058ad1" stroked="f">
                  <v:stroke joinstyle="miter"/>
                  <v:path arrowok="t" textboxrect="0,0,2200631,240805"/>
                </v:shape>
                <v:shape id="Shape 4356" o:spid="_x0000_s1029" style="width:4480;height:2499;left:232;mso-wrap-style:square;position:absolute;top:303;visibility:visible;v-text-anchor:top" coordsize="448031,249924" path="m,l448031,l448031,249924l,249924,,e" fillcolor="#058ad1" stroked="f">
                  <v:stroke joinstyle="miter"/>
                  <v:path arrowok="t" textboxrect="0,0,448031,249924"/>
                </v:shape>
                <v:shape id="Shape 4357" o:spid="_x0000_s1030" style="width:377;height:15327;mso-wrap-style:square;position:absolute;visibility:visible;v-text-anchor:top" coordsize="37757,1532776" path="m,l37757,l37757,1532776l,1532776,,e" stroked="f">
                  <v:stroke joinstyle="miter"/>
                  <v:path arrowok="t" textboxrect="0,0,37757,1532776"/>
                </v:shape>
                <v:rect id="Rectangle 3240" o:spid="_x0000_s1031" style="width:2016;height:1673;left:4835;mso-wrap-style:square;position:absolute;top:7129;visibility:visible;v-text-anchor:top" filled="f" stroked="f">
                  <v:textbox inset="0,0,0,0">
                    <w:txbxContent>
                      <w:p w:rsidR="004B62E7" w14:paraId="03B338C9" w14:textId="77777777">
                        <w:pPr>
                          <w:spacing w:after="160" w:line="259" w:lineRule="auto"/>
                          <w:ind w:left="0" w:right="0" w:firstLine="0"/>
                        </w:pPr>
                        <w:r>
                          <w:rPr>
                            <w:color w:val="595959"/>
                            <w:sz w:val="21"/>
                          </w:rPr>
                          <w:t>13</w:t>
                        </w:r>
                      </w:p>
                    </w:txbxContent>
                  </v:textbox>
                </v:rect>
                <v:rect id="Rectangle 3242" o:spid="_x0000_s1032" style="width:1607;height:1673;left:6329;mso-wrap-style:square;position:absolute;top:7129;visibility:visible;v-text-anchor:top" filled="f" stroked="f">
                  <v:textbox inset="0,0,0,0">
                    <w:txbxContent>
                      <w:p w:rsidR="004B62E7" w14:paraId="52373AD9" w14:textId="77777777">
                        <w:pPr>
                          <w:spacing w:after="160" w:line="259" w:lineRule="auto"/>
                          <w:ind w:left="0" w:right="0" w:firstLine="0"/>
                        </w:pPr>
                        <w:r>
                          <w:rPr>
                            <w:color w:val="595959"/>
                            <w:sz w:val="21"/>
                          </w:rPr>
                          <w:t>%</w:t>
                        </w:r>
                      </w:p>
                    </w:txbxContent>
                  </v:textbox>
                </v:rect>
                <v:rect id="Rectangle 3244" o:spid="_x0000_s1033" style="width:2016;height:1672;left:4835;mso-wrap-style:square;position:absolute;top:10208;visibility:visible;v-text-anchor:top" filled="f" stroked="f">
                  <v:textbox inset="0,0,0,0">
                    <w:txbxContent>
                      <w:p w:rsidR="004B62E7" w14:paraId="4E71176B" w14:textId="77777777">
                        <w:pPr>
                          <w:spacing w:after="160" w:line="259" w:lineRule="auto"/>
                          <w:ind w:left="0" w:right="0" w:firstLine="0"/>
                        </w:pPr>
                        <w:r>
                          <w:rPr>
                            <w:color w:val="595959"/>
                            <w:sz w:val="21"/>
                          </w:rPr>
                          <w:t>13</w:t>
                        </w:r>
                      </w:p>
                    </w:txbxContent>
                  </v:textbox>
                </v:rect>
                <v:rect id="Rectangle 3246" o:spid="_x0000_s1034" style="width:1607;height:1672;left:6329;mso-wrap-style:square;position:absolute;top:10208;visibility:visible;v-text-anchor:top" filled="f" stroked="f">
                  <v:textbox inset="0,0,0,0">
                    <w:txbxContent>
                      <w:p w:rsidR="004B62E7" w14:paraId="7A09D708" w14:textId="77777777">
                        <w:pPr>
                          <w:spacing w:after="160" w:line="259" w:lineRule="auto"/>
                          <w:ind w:left="0" w:right="0" w:firstLine="0"/>
                        </w:pPr>
                        <w:r>
                          <w:rPr>
                            <w:color w:val="595959"/>
                            <w:sz w:val="21"/>
                          </w:rPr>
                          <w:t>%</w:t>
                        </w:r>
                      </w:p>
                    </w:txbxContent>
                  </v:textbox>
                </v:rect>
                <v:rect id="Rectangle 3235" o:spid="_x0000_s1035" style="width:2016;height:1672;left:22361;mso-wrap-style:square;position:absolute;top:4020;visibility:visible;v-text-anchor:top" filled="f" stroked="f">
                  <v:textbox inset="0,0,0,0">
                    <w:txbxContent>
                      <w:p w:rsidR="004B62E7" w14:paraId="062CBD5C" w14:textId="77777777">
                        <w:pPr>
                          <w:spacing w:after="160" w:line="259" w:lineRule="auto"/>
                          <w:ind w:left="0" w:right="0" w:firstLine="0"/>
                        </w:pPr>
                        <w:r>
                          <w:rPr>
                            <w:color w:val="595959"/>
                            <w:sz w:val="21"/>
                          </w:rPr>
                          <w:t>63</w:t>
                        </w:r>
                      </w:p>
                    </w:txbxContent>
                  </v:textbox>
                </v:rect>
                <v:rect id="Rectangle 3238" o:spid="_x0000_s1036" style="width:1607;height:1672;left:23882;mso-wrap-style:square;position:absolute;top:4020;visibility:visible;v-text-anchor:top" filled="f" stroked="f">
                  <v:textbox inset="0,0,0,0">
                    <w:txbxContent>
                      <w:p w:rsidR="004B62E7" w14:paraId="4398347B" w14:textId="77777777">
                        <w:pPr>
                          <w:spacing w:after="160" w:line="259" w:lineRule="auto"/>
                          <w:ind w:left="0" w:right="0" w:firstLine="0"/>
                        </w:pPr>
                        <w:r>
                          <w:rPr>
                            <w:color w:val="595959"/>
                            <w:sz w:val="21"/>
                          </w:rPr>
                          <w:t>%</w:t>
                        </w:r>
                      </w:p>
                    </w:txbxContent>
                  </v:textbox>
                </v:rect>
                <v:rect id="Rectangle 3230" o:spid="_x0000_s1037" style="width:2016;height:1672;left:4835;mso-wrap-style:square;position:absolute;top:1003;visibility:visible;v-text-anchor:top" filled="f" stroked="f">
                  <v:textbox inset="0,0,0,0">
                    <w:txbxContent>
                      <w:p w:rsidR="004B62E7" w14:paraId="55E7EFCD" w14:textId="77777777">
                        <w:pPr>
                          <w:spacing w:after="160" w:line="259" w:lineRule="auto"/>
                          <w:ind w:left="0" w:right="0" w:firstLine="0"/>
                        </w:pPr>
                        <w:r>
                          <w:rPr>
                            <w:color w:val="595959"/>
                            <w:sz w:val="21"/>
                          </w:rPr>
                          <w:t>13</w:t>
                        </w:r>
                      </w:p>
                    </w:txbxContent>
                  </v:textbox>
                </v:rect>
                <v:rect id="Rectangle 3232" o:spid="_x0000_s1038" style="width:1607;height:1672;left:6329;mso-wrap-style:square;position:absolute;top:1003;visibility:visible;v-text-anchor:top" filled="f" stroked="f">
                  <v:textbox inset="0,0,0,0">
                    <w:txbxContent>
                      <w:p w:rsidR="004B62E7" w14:paraId="72123520" w14:textId="77777777">
                        <w:pPr>
                          <w:spacing w:after="160" w:line="259" w:lineRule="auto"/>
                          <w:ind w:left="0" w:right="0" w:firstLine="0"/>
                        </w:pPr>
                        <w:r>
                          <w:rPr>
                            <w:color w:val="595959"/>
                            <w:sz w:val="21"/>
                          </w:rPr>
                          <w:t>%</w:t>
                        </w:r>
                      </w:p>
                    </w:txbxContent>
                  </v:textbox>
                </v:rect>
                <w10:wrap type="square"/>
              </v:group>
            </w:pict>
          </mc:Fallback>
        </mc:AlternateContent>
      </w:r>
      <w:r w:rsidR="00BD00A4" w:rsidRPr="006C1846">
        <w:rPr>
          <w:b/>
          <w:bCs/>
          <w:color w:val="000000"/>
          <w:sz w:val="24"/>
        </w:rPr>
        <w:t>The policy is clear and easy to understand</w:t>
      </w:r>
      <w:r w:rsidR="00BD00A4">
        <w:rPr>
          <w:color w:val="000000"/>
          <w:sz w:val="24"/>
        </w:rPr>
        <w:t xml:space="preserve"> </w:t>
      </w:r>
      <w:r w:rsidR="00BD00A4" w:rsidRPr="006C1846">
        <w:rPr>
          <w:bCs/>
          <w:i/>
          <w:color w:val="000000"/>
        </w:rPr>
        <w:t>Please select one option only</w:t>
      </w:r>
    </w:p>
    <w:p w14:paraId="4095AAFB" w14:textId="77777777" w:rsidR="004B62E7" w:rsidRDefault="009B0BE1">
      <w:pPr>
        <w:spacing w:after="201" w:line="265" w:lineRule="auto"/>
        <w:ind w:left="1488" w:right="4736"/>
      </w:pPr>
      <w:r>
        <w:rPr>
          <w:sz w:val="23"/>
        </w:rPr>
        <w:t>Strongly agree (1)</w:t>
      </w:r>
    </w:p>
    <w:p w14:paraId="48CD36A0" w14:textId="77777777" w:rsidR="004B62E7" w:rsidRDefault="009B0BE1">
      <w:pPr>
        <w:spacing w:after="201" w:line="265" w:lineRule="auto"/>
        <w:ind w:left="1532" w:right="4736"/>
      </w:pPr>
      <w:r>
        <w:rPr>
          <w:sz w:val="23"/>
        </w:rPr>
        <w:t>Tend to agree (5)</w:t>
      </w:r>
    </w:p>
    <w:p w14:paraId="03B570FE" w14:textId="77777777" w:rsidR="004B62E7" w:rsidRDefault="009B0BE1">
      <w:pPr>
        <w:spacing w:after="201" w:line="265" w:lineRule="auto"/>
        <w:ind w:left="274" w:right="4736"/>
      </w:pPr>
      <w:r>
        <w:rPr>
          <w:sz w:val="23"/>
        </w:rPr>
        <w:t>Neither agree nor disagree (1)</w:t>
      </w:r>
    </w:p>
    <w:p w14:paraId="62BC8415" w14:textId="77777777" w:rsidR="004B62E7" w:rsidRDefault="009B0BE1">
      <w:pPr>
        <w:spacing w:after="201" w:line="265" w:lineRule="auto"/>
        <w:ind w:left="1233" w:right="4736"/>
      </w:pPr>
      <w:r>
        <w:rPr>
          <w:sz w:val="23"/>
        </w:rPr>
        <w:t>Tend to disagree (1)</w:t>
      </w:r>
    </w:p>
    <w:p w14:paraId="7524023A" w14:textId="77777777" w:rsidR="004B62E7" w:rsidRDefault="009B0BE1">
      <w:pPr>
        <w:spacing w:after="611" w:line="265" w:lineRule="auto"/>
        <w:ind w:left="1233" w:right="4736"/>
      </w:pPr>
      <w:r>
        <w:rPr>
          <w:sz w:val="23"/>
        </w:rPr>
        <w:t>Strongly disagree (-)</w:t>
      </w:r>
    </w:p>
    <w:p w14:paraId="01765ACB" w14:textId="77777777" w:rsidR="004B62E7" w:rsidRPr="006C1846" w:rsidRDefault="009B0BE1">
      <w:pPr>
        <w:spacing w:after="5" w:line="249" w:lineRule="auto"/>
        <w:ind w:left="-5" w:right="0"/>
        <w:jc w:val="both"/>
        <w:rPr>
          <w:b/>
          <w:bCs/>
        </w:rPr>
      </w:pPr>
      <w:r w:rsidRPr="006C1846">
        <w:rPr>
          <w:b/>
          <w:bCs/>
          <w:color w:val="000000"/>
          <w:sz w:val="24"/>
        </w:rPr>
        <w:t>Why do you say this?</w:t>
      </w:r>
    </w:p>
    <w:p w14:paraId="3485CAA1" w14:textId="77777777" w:rsidR="004B62E7" w:rsidRDefault="004B62E7">
      <w:pPr>
        <w:spacing w:after="81" w:line="259" w:lineRule="auto"/>
        <w:ind w:left="0" w:right="-71" w:firstLine="0"/>
      </w:pPr>
    </w:p>
    <w:p w14:paraId="0BBB54C4" w14:textId="77777777" w:rsidR="004B62E7" w:rsidRDefault="009B0BE1" w:rsidP="006C1846">
      <w:pPr>
        <w:pStyle w:val="ListParagraph"/>
        <w:numPr>
          <w:ilvl w:val="0"/>
          <w:numId w:val="1"/>
        </w:numPr>
      </w:pPr>
      <w:r>
        <w:t>The section which details the way in which a provider would keep detailed records could be expanded. For example, an explanation or example of those detailed records could have been given.</w:t>
      </w:r>
    </w:p>
    <w:p w14:paraId="2CAF8CC1" w14:textId="77777777" w:rsidR="004B62E7" w:rsidRDefault="009B0BE1" w:rsidP="006C1846">
      <w:pPr>
        <w:pStyle w:val="ListParagraph"/>
        <w:numPr>
          <w:ilvl w:val="0"/>
          <w:numId w:val="1"/>
        </w:numPr>
      </w:pPr>
      <w:r>
        <w:t>There is one contradiction - section 1. Policy Statement says "An I</w:t>
      </w:r>
      <w:r>
        <w:t xml:space="preserve">SF cannot be used for 'shared costs' which are care managed for example shared support in supported living or shared accommodation arrangements" but then in section 2.1 states people can "Commit part of their personal budget via a care managed arrangement </w:t>
      </w:r>
      <w:r>
        <w:t>to shared costs such as those in a supported living or shared accommodation but want to use the rest of their budget in a flexible way." This is quite confusing - perhaps a terminology issue between ISF and personal budget needs to be clear, or if they are</w:t>
      </w:r>
      <w:r>
        <w:t xml:space="preserve"> one and the same, the wording is contradictory.</w:t>
      </w:r>
    </w:p>
    <w:p w14:paraId="65B78404" w14:textId="77777777" w:rsidR="004B62E7" w:rsidRDefault="009B0BE1" w:rsidP="006C1846">
      <w:pPr>
        <w:pStyle w:val="ListParagraph"/>
        <w:numPr>
          <w:ilvl w:val="0"/>
          <w:numId w:val="1"/>
        </w:numPr>
        <w:spacing w:after="330"/>
      </w:pPr>
      <w:r>
        <w:t xml:space="preserve">We understand the purpose of ISF is that people can choose who provides the care, this needs to be clear so providers are aware they support the person to recruit the care/support worker. Also would need to </w:t>
      </w:r>
      <w:r>
        <w:t>include contingency and what happens in this case it may be providers don't have resources to facilitate choice. Also what happens in the event that a client does not require care on short basis e.g. hospital, not clear. Is the hourly rate set by Lancashir</w:t>
      </w:r>
      <w:r>
        <w:t>e CC or will providers to develop hourly rate based on costs. Oversight/support from social workers what will that consist of.  Will the 3 day notice period apply (payments).</w:t>
      </w:r>
    </w:p>
    <w:p w14:paraId="4C5082FA" w14:textId="77777777" w:rsidR="00BD00A4" w:rsidRDefault="009B0BE1">
      <w:pPr>
        <w:spacing w:after="160" w:line="259" w:lineRule="auto"/>
        <w:ind w:left="0" w:right="0" w:firstLine="0"/>
        <w:rPr>
          <w:b/>
          <w:bCs/>
          <w:color w:val="000000"/>
          <w:sz w:val="24"/>
        </w:rPr>
      </w:pPr>
      <w:r>
        <w:rPr>
          <w:b/>
          <w:bCs/>
          <w:color w:val="000000"/>
          <w:sz w:val="24"/>
        </w:rPr>
        <w:br w:type="page"/>
      </w:r>
    </w:p>
    <w:p w14:paraId="47BD9A2B" w14:textId="77777777" w:rsidR="004B62E7" w:rsidRPr="006C1846" w:rsidRDefault="009B0BE1">
      <w:pPr>
        <w:spacing w:after="438" w:line="249" w:lineRule="auto"/>
        <w:ind w:left="-5" w:right="1133"/>
        <w:jc w:val="both"/>
        <w:rPr>
          <w:bCs/>
        </w:rPr>
      </w:pPr>
      <w:r>
        <w:rPr>
          <w:rFonts w:ascii="Calibri" w:eastAsia="Calibri" w:hAnsi="Calibri" w:cs="Calibri"/>
          <w:noProof/>
          <w:color w:val="000000"/>
        </w:rPr>
        <w:lastRenderedPageBreak/>
        <mc:AlternateContent>
          <mc:Choice Requires="wpg">
            <w:drawing>
              <wp:anchor distT="0" distB="0" distL="114300" distR="114300" simplePos="0" relativeHeight="251660288" behindDoc="0" locked="0" layoutInCell="1" allowOverlap="1" wp14:anchorId="526FD3E9" wp14:editId="27217274">
                <wp:simplePos x="0" y="0"/>
                <wp:positionH relativeFrom="column">
                  <wp:posOffset>2798717</wp:posOffset>
                </wp:positionH>
                <wp:positionV relativeFrom="paragraph">
                  <wp:posOffset>562434</wp:posOffset>
                </wp:positionV>
                <wp:extent cx="1631278" cy="1532775"/>
                <wp:effectExtent l="0" t="0" r="0" b="0"/>
                <wp:wrapSquare wrapText="bothSides"/>
                <wp:docPr id="3471" name="Group 3471"/>
                <wp:cNvGraphicFramePr/>
                <a:graphic xmlns:a="http://schemas.openxmlformats.org/drawingml/2006/main">
                  <a:graphicData uri="http://schemas.microsoft.com/office/word/2010/wordprocessingGroup">
                    <wpg:wgp>
                      <wpg:cNvGrpSpPr/>
                      <wpg:grpSpPr>
                        <a:xfrm>
                          <a:off x="0" y="0"/>
                          <a:ext cx="1631278" cy="1532775"/>
                          <a:chOff x="0" y="0"/>
                          <a:chExt cx="1631278" cy="1532775"/>
                        </a:xfrm>
                      </wpg:grpSpPr>
                      <wps:wsp>
                        <wps:cNvPr id="4369" name="Shape 4369"/>
                        <wps:cNvSpPr/>
                        <wps:spPr>
                          <a:xfrm>
                            <a:off x="23266" y="652119"/>
                            <a:ext cx="883895" cy="240805"/>
                          </a:xfrm>
                          <a:custGeom>
                            <a:avLst/>
                            <a:gdLst/>
                            <a:ahLst/>
                            <a:cxnLst/>
                            <a:rect l="0" t="0" r="0" b="0"/>
                            <a:pathLst>
                              <a:path w="883895" h="240805">
                                <a:moveTo>
                                  <a:pt x="0" y="0"/>
                                </a:moveTo>
                                <a:lnTo>
                                  <a:pt x="883895" y="0"/>
                                </a:lnTo>
                                <a:lnTo>
                                  <a:pt x="883895"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4370" name="Shape 4370"/>
                        <wps:cNvSpPr/>
                        <wps:spPr>
                          <a:xfrm>
                            <a:off x="23266" y="341211"/>
                            <a:ext cx="1322832" cy="240804"/>
                          </a:xfrm>
                          <a:custGeom>
                            <a:avLst/>
                            <a:gdLst/>
                            <a:ahLst/>
                            <a:cxnLst/>
                            <a:rect l="0" t="0" r="0" b="0"/>
                            <a:pathLst>
                              <a:path w="1322832" h="240804">
                                <a:moveTo>
                                  <a:pt x="0" y="0"/>
                                </a:moveTo>
                                <a:lnTo>
                                  <a:pt x="1322832" y="0"/>
                                </a:lnTo>
                                <a:lnTo>
                                  <a:pt x="1322832" y="240804"/>
                                </a:lnTo>
                                <a:lnTo>
                                  <a:pt x="0" y="240804"/>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4371" name="Shape 4371"/>
                        <wps:cNvSpPr/>
                        <wps:spPr>
                          <a:xfrm>
                            <a:off x="23266" y="30314"/>
                            <a:ext cx="1322832" cy="249924"/>
                          </a:xfrm>
                          <a:custGeom>
                            <a:avLst/>
                            <a:gdLst/>
                            <a:ahLst/>
                            <a:cxnLst/>
                            <a:rect l="0" t="0" r="0" b="0"/>
                            <a:pathLst>
                              <a:path w="1322832" h="249924">
                                <a:moveTo>
                                  <a:pt x="0" y="0"/>
                                </a:moveTo>
                                <a:lnTo>
                                  <a:pt x="1322832" y="0"/>
                                </a:lnTo>
                                <a:lnTo>
                                  <a:pt x="1322832" y="249924"/>
                                </a:lnTo>
                                <a:lnTo>
                                  <a:pt x="0" y="249924"/>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4372" name="Shape 4372"/>
                        <wps:cNvSpPr/>
                        <wps:spPr>
                          <a:xfrm>
                            <a:off x="0" y="0"/>
                            <a:ext cx="37757" cy="1532775"/>
                          </a:xfrm>
                          <a:custGeom>
                            <a:avLst/>
                            <a:gdLst/>
                            <a:ahLst/>
                            <a:cxnLst/>
                            <a:rect l="0" t="0" r="0" b="0"/>
                            <a:pathLst>
                              <a:path w="37757" h="1532775">
                                <a:moveTo>
                                  <a:pt x="0" y="0"/>
                                </a:moveTo>
                                <a:lnTo>
                                  <a:pt x="37757" y="0"/>
                                </a:lnTo>
                                <a:lnTo>
                                  <a:pt x="37757" y="1532775"/>
                                </a:lnTo>
                                <a:lnTo>
                                  <a:pt x="0" y="1532775"/>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wps:cNvPr id="3250" name="Rectangle 3250"/>
                        <wps:cNvSpPr/>
                        <wps:spPr>
                          <a:xfrm>
                            <a:off x="1358311" y="100377"/>
                            <a:ext cx="201673" cy="167206"/>
                          </a:xfrm>
                          <a:prstGeom prst="rect">
                            <a:avLst/>
                          </a:prstGeom>
                          <a:ln>
                            <a:noFill/>
                          </a:ln>
                        </wps:spPr>
                        <wps:txbx>
                          <w:txbxContent>
                            <w:p w14:paraId="66DF88AB" w14:textId="77777777" w:rsidR="004B62E7" w:rsidRDefault="009B0BE1">
                              <w:pPr>
                                <w:spacing w:after="160" w:line="259" w:lineRule="auto"/>
                                <w:ind w:left="0" w:right="0" w:firstLine="0"/>
                              </w:pPr>
                              <w:r>
                                <w:rPr>
                                  <w:color w:val="595959"/>
                                  <w:sz w:val="21"/>
                                </w:rPr>
                                <w:t>38</w:t>
                              </w:r>
                            </w:p>
                          </w:txbxContent>
                        </wps:txbx>
                        <wps:bodyPr horzOverflow="overflow" vert="horz" lIns="0" tIns="0" rIns="0" bIns="0" rtlCol="0"/>
                      </wps:wsp>
                      <wps:wsp>
                        <wps:cNvPr id="3252" name="Rectangle 3252"/>
                        <wps:cNvSpPr/>
                        <wps:spPr>
                          <a:xfrm>
                            <a:off x="1510488" y="100377"/>
                            <a:ext cx="160652" cy="167206"/>
                          </a:xfrm>
                          <a:prstGeom prst="rect">
                            <a:avLst/>
                          </a:prstGeom>
                          <a:ln>
                            <a:noFill/>
                          </a:ln>
                        </wps:spPr>
                        <wps:txbx>
                          <w:txbxContent>
                            <w:p w14:paraId="777DB8D3" w14:textId="77777777" w:rsidR="004B62E7" w:rsidRDefault="009B0BE1">
                              <w:pPr>
                                <w:spacing w:after="160" w:line="259" w:lineRule="auto"/>
                                <w:ind w:left="0" w:right="0" w:firstLine="0"/>
                              </w:pPr>
                              <w:r>
                                <w:rPr>
                                  <w:color w:val="595959"/>
                                  <w:sz w:val="21"/>
                                </w:rPr>
                                <w:t>%</w:t>
                              </w:r>
                            </w:p>
                          </w:txbxContent>
                        </wps:txbx>
                        <wps:bodyPr horzOverflow="overflow" vert="horz" lIns="0" tIns="0" rIns="0" bIns="0" rtlCol="0"/>
                      </wps:wsp>
                      <wps:wsp>
                        <wps:cNvPr id="3254" name="Rectangle 3254"/>
                        <wps:cNvSpPr/>
                        <wps:spPr>
                          <a:xfrm>
                            <a:off x="1358311" y="402122"/>
                            <a:ext cx="201673" cy="167205"/>
                          </a:xfrm>
                          <a:prstGeom prst="rect">
                            <a:avLst/>
                          </a:prstGeom>
                          <a:ln>
                            <a:noFill/>
                          </a:ln>
                        </wps:spPr>
                        <wps:txbx>
                          <w:txbxContent>
                            <w:p w14:paraId="0139E5C8" w14:textId="77777777" w:rsidR="004B62E7" w:rsidRDefault="009B0BE1">
                              <w:pPr>
                                <w:spacing w:after="160" w:line="259" w:lineRule="auto"/>
                                <w:ind w:left="0" w:right="0" w:firstLine="0"/>
                              </w:pPr>
                              <w:r>
                                <w:rPr>
                                  <w:color w:val="595959"/>
                                  <w:sz w:val="21"/>
                                </w:rPr>
                                <w:t>38</w:t>
                              </w:r>
                            </w:p>
                          </w:txbxContent>
                        </wps:txbx>
                        <wps:bodyPr horzOverflow="overflow" vert="horz" lIns="0" tIns="0" rIns="0" bIns="0" rtlCol="0"/>
                      </wps:wsp>
                      <wps:wsp>
                        <wps:cNvPr id="3255" name="Rectangle 3255"/>
                        <wps:cNvSpPr/>
                        <wps:spPr>
                          <a:xfrm>
                            <a:off x="1510488" y="402122"/>
                            <a:ext cx="160652" cy="167205"/>
                          </a:xfrm>
                          <a:prstGeom prst="rect">
                            <a:avLst/>
                          </a:prstGeom>
                          <a:ln>
                            <a:noFill/>
                          </a:ln>
                        </wps:spPr>
                        <wps:txbx>
                          <w:txbxContent>
                            <w:p w14:paraId="5B89B696" w14:textId="77777777" w:rsidR="004B62E7" w:rsidRDefault="009B0BE1">
                              <w:pPr>
                                <w:spacing w:after="160" w:line="259" w:lineRule="auto"/>
                                <w:ind w:left="0" w:right="0" w:firstLine="0"/>
                              </w:pPr>
                              <w:r>
                                <w:rPr>
                                  <w:color w:val="595959"/>
                                  <w:sz w:val="21"/>
                                </w:rPr>
                                <w:t>%</w:t>
                              </w:r>
                            </w:p>
                          </w:txbxContent>
                        </wps:txbx>
                        <wps:bodyPr horzOverflow="overflow" vert="horz" lIns="0" tIns="0" rIns="0" bIns="0" rtlCol="0"/>
                      </wps:wsp>
                      <wps:wsp>
                        <wps:cNvPr id="3258" name="Rectangle 3258"/>
                        <wps:cNvSpPr/>
                        <wps:spPr>
                          <a:xfrm>
                            <a:off x="922431" y="713033"/>
                            <a:ext cx="198058" cy="167206"/>
                          </a:xfrm>
                          <a:prstGeom prst="rect">
                            <a:avLst/>
                          </a:prstGeom>
                          <a:ln>
                            <a:noFill/>
                          </a:ln>
                        </wps:spPr>
                        <wps:txbx>
                          <w:txbxContent>
                            <w:p w14:paraId="0EA9319E" w14:textId="77777777" w:rsidR="004B62E7" w:rsidRDefault="009B0BE1">
                              <w:pPr>
                                <w:spacing w:after="160" w:line="259" w:lineRule="auto"/>
                                <w:ind w:left="0" w:right="0" w:firstLine="0"/>
                              </w:pPr>
                              <w:r>
                                <w:rPr>
                                  <w:color w:val="595959"/>
                                  <w:sz w:val="21"/>
                                </w:rPr>
                                <w:t>25</w:t>
                              </w:r>
                            </w:p>
                          </w:txbxContent>
                        </wps:txbx>
                        <wps:bodyPr horzOverflow="overflow" vert="horz" lIns="0" tIns="0" rIns="0" bIns="0" rtlCol="0"/>
                      </wps:wsp>
                      <wps:wsp>
                        <wps:cNvPr id="3259" name="Rectangle 3259"/>
                        <wps:cNvSpPr/>
                        <wps:spPr>
                          <a:xfrm>
                            <a:off x="1071890" y="713033"/>
                            <a:ext cx="160652" cy="167206"/>
                          </a:xfrm>
                          <a:prstGeom prst="rect">
                            <a:avLst/>
                          </a:prstGeom>
                          <a:ln>
                            <a:noFill/>
                          </a:ln>
                        </wps:spPr>
                        <wps:txbx>
                          <w:txbxContent>
                            <w:p w14:paraId="5A5EA863" w14:textId="77777777" w:rsidR="004B62E7" w:rsidRDefault="009B0BE1">
                              <w:pPr>
                                <w:spacing w:after="160" w:line="259" w:lineRule="auto"/>
                                <w:ind w:left="0" w:right="0" w:firstLine="0"/>
                              </w:pPr>
                              <w:r>
                                <w:rPr>
                                  <w:color w:val="595959"/>
                                  <w:sz w:val="21"/>
                                </w:rPr>
                                <w:t>%</w:t>
                              </w:r>
                            </w:p>
                          </w:txbxContent>
                        </wps:txbx>
                        <wps:bodyPr horzOverflow="overflow" vert="horz" lIns="0" tIns="0" rIns="0" bIns="0" rtlCol="0"/>
                      </wps:wsp>
                    </wpg:wgp>
                  </a:graphicData>
                </a:graphic>
              </wp:anchor>
            </w:drawing>
          </mc:Choice>
          <mc:Fallback>
            <w:pict>
              <v:group id="Group 3471" o:spid="_x0000_s1039" style="width:128.45pt;height:120.7pt;margin-top:44.3pt;margin-left:220.35pt;position:absolute;z-index:251661312" coordsize="16312,15327">
                <v:shape id="Shape 4369" o:spid="_x0000_s1040" style="width:8839;height:2408;left:232;mso-wrap-style:square;position:absolute;top:6521;visibility:visible;v-text-anchor:top" coordsize="883895,240805" path="m,l883895,l883895,240805l,240805,,e" fillcolor="#058ad1" stroked="f">
                  <v:stroke joinstyle="miter"/>
                  <v:path arrowok="t" textboxrect="0,0,883895,240805"/>
                </v:shape>
                <v:shape id="Shape 4370" o:spid="_x0000_s1041" style="width:13228;height:2408;left:232;mso-wrap-style:square;position:absolute;top:3412;visibility:visible;v-text-anchor:top" coordsize="1322832,240804" path="m,l1322832,l1322832,240804l,240804,,e" fillcolor="#058ad1" stroked="f">
                  <v:stroke joinstyle="miter"/>
                  <v:path arrowok="t" textboxrect="0,0,1322832,240804"/>
                </v:shape>
                <v:shape id="Shape 4371" o:spid="_x0000_s1042" style="width:13228;height:2499;left:232;mso-wrap-style:square;position:absolute;top:303;visibility:visible;v-text-anchor:top" coordsize="1322832,249924" path="m,l1322832,l1322832,249924l,249924,,e" fillcolor="#058ad1" stroked="f">
                  <v:stroke joinstyle="miter"/>
                  <v:path arrowok="t" textboxrect="0,0,1322832,249924"/>
                </v:shape>
                <v:shape id="Shape 4372" o:spid="_x0000_s1043" style="width:377;height:15327;mso-wrap-style:square;position:absolute;visibility:visible;v-text-anchor:top" coordsize="37757,1532775" path="m,l37757,l37757,1532775l,1532775,,e" stroked="f">
                  <v:stroke joinstyle="miter"/>
                  <v:path arrowok="t" textboxrect="0,0,37757,1532775"/>
                </v:shape>
                <v:rect id="Rectangle 3250" o:spid="_x0000_s1044" style="width:2016;height:1672;left:13583;mso-wrap-style:square;position:absolute;top:1003;visibility:visible;v-text-anchor:top" filled="f" stroked="f">
                  <v:textbox inset="0,0,0,0">
                    <w:txbxContent>
                      <w:p w:rsidR="004B62E7" w14:paraId="223A66DE" w14:textId="77777777">
                        <w:pPr>
                          <w:spacing w:after="160" w:line="259" w:lineRule="auto"/>
                          <w:ind w:left="0" w:right="0" w:firstLine="0"/>
                        </w:pPr>
                        <w:r>
                          <w:rPr>
                            <w:color w:val="595959"/>
                            <w:sz w:val="21"/>
                          </w:rPr>
                          <w:t>38</w:t>
                        </w:r>
                      </w:p>
                    </w:txbxContent>
                  </v:textbox>
                </v:rect>
                <v:rect id="Rectangle 3252" o:spid="_x0000_s1045" style="width:1607;height:1672;left:15104;mso-wrap-style:square;position:absolute;top:1003;visibility:visible;v-text-anchor:top" filled="f" stroked="f">
                  <v:textbox inset="0,0,0,0">
                    <w:txbxContent>
                      <w:p w:rsidR="004B62E7" w14:paraId="66635849" w14:textId="77777777">
                        <w:pPr>
                          <w:spacing w:after="160" w:line="259" w:lineRule="auto"/>
                          <w:ind w:left="0" w:right="0" w:firstLine="0"/>
                        </w:pPr>
                        <w:r>
                          <w:rPr>
                            <w:color w:val="595959"/>
                            <w:sz w:val="21"/>
                          </w:rPr>
                          <w:t>%</w:t>
                        </w:r>
                      </w:p>
                    </w:txbxContent>
                  </v:textbox>
                </v:rect>
                <v:rect id="Rectangle 3254" o:spid="_x0000_s1046" style="width:2016;height:1672;left:13583;mso-wrap-style:square;position:absolute;top:4021;visibility:visible;v-text-anchor:top" filled="f" stroked="f">
                  <v:textbox inset="0,0,0,0">
                    <w:txbxContent>
                      <w:p w:rsidR="004B62E7" w14:paraId="5FD56808" w14:textId="77777777">
                        <w:pPr>
                          <w:spacing w:after="160" w:line="259" w:lineRule="auto"/>
                          <w:ind w:left="0" w:right="0" w:firstLine="0"/>
                        </w:pPr>
                        <w:r>
                          <w:rPr>
                            <w:color w:val="595959"/>
                            <w:sz w:val="21"/>
                          </w:rPr>
                          <w:t>38</w:t>
                        </w:r>
                      </w:p>
                    </w:txbxContent>
                  </v:textbox>
                </v:rect>
                <v:rect id="Rectangle 3255" o:spid="_x0000_s1047" style="width:1607;height:1672;left:15104;mso-wrap-style:square;position:absolute;top:4021;visibility:visible;v-text-anchor:top" filled="f" stroked="f">
                  <v:textbox inset="0,0,0,0">
                    <w:txbxContent>
                      <w:p w:rsidR="004B62E7" w14:paraId="6A2E8BE0" w14:textId="77777777">
                        <w:pPr>
                          <w:spacing w:after="160" w:line="259" w:lineRule="auto"/>
                          <w:ind w:left="0" w:right="0" w:firstLine="0"/>
                        </w:pPr>
                        <w:r>
                          <w:rPr>
                            <w:color w:val="595959"/>
                            <w:sz w:val="21"/>
                          </w:rPr>
                          <w:t>%</w:t>
                        </w:r>
                      </w:p>
                    </w:txbxContent>
                  </v:textbox>
                </v:rect>
                <v:rect id="Rectangle 3258" o:spid="_x0000_s1048" style="width:1980;height:1672;left:9224;mso-wrap-style:square;position:absolute;top:7130;visibility:visible;v-text-anchor:top" filled="f" stroked="f">
                  <v:textbox inset="0,0,0,0">
                    <w:txbxContent>
                      <w:p w:rsidR="004B62E7" w14:paraId="5111D9BA" w14:textId="77777777">
                        <w:pPr>
                          <w:spacing w:after="160" w:line="259" w:lineRule="auto"/>
                          <w:ind w:left="0" w:right="0" w:firstLine="0"/>
                        </w:pPr>
                        <w:r>
                          <w:rPr>
                            <w:color w:val="595959"/>
                            <w:sz w:val="21"/>
                          </w:rPr>
                          <w:t>25</w:t>
                        </w:r>
                      </w:p>
                    </w:txbxContent>
                  </v:textbox>
                </v:rect>
                <v:rect id="Rectangle 3259" o:spid="_x0000_s1049" style="width:1607;height:1672;left:10718;mso-wrap-style:square;position:absolute;top:7130;visibility:visible;v-text-anchor:top" filled="f" stroked="f">
                  <v:textbox inset="0,0,0,0">
                    <w:txbxContent>
                      <w:p w:rsidR="004B62E7" w14:paraId="403FBC30" w14:textId="77777777">
                        <w:pPr>
                          <w:spacing w:after="160" w:line="259" w:lineRule="auto"/>
                          <w:ind w:left="0" w:right="0" w:firstLine="0"/>
                        </w:pPr>
                        <w:r>
                          <w:rPr>
                            <w:color w:val="595959"/>
                            <w:sz w:val="21"/>
                          </w:rPr>
                          <w:t>%</w:t>
                        </w:r>
                      </w:p>
                    </w:txbxContent>
                  </v:textbox>
                </v:rect>
                <w10:wrap type="square"/>
              </v:group>
            </w:pict>
          </mc:Fallback>
        </mc:AlternateContent>
      </w:r>
      <w:r w:rsidR="00BD00A4" w:rsidRPr="006C1846">
        <w:rPr>
          <w:b/>
          <w:bCs/>
          <w:color w:val="000000"/>
          <w:sz w:val="24"/>
        </w:rPr>
        <w:t>Individual Service Funds will offer choice for people in their care and support</w:t>
      </w:r>
      <w:r w:rsidR="00BD00A4">
        <w:rPr>
          <w:color w:val="000000"/>
          <w:sz w:val="24"/>
        </w:rPr>
        <w:t xml:space="preserve"> </w:t>
      </w:r>
      <w:r w:rsidR="00BD00A4" w:rsidRPr="006C1846">
        <w:rPr>
          <w:bCs/>
          <w:i/>
          <w:color w:val="000000"/>
        </w:rPr>
        <w:t>Please select one option only</w:t>
      </w:r>
    </w:p>
    <w:p w14:paraId="4FD04C4C" w14:textId="77777777" w:rsidR="004B62E7" w:rsidRDefault="009B0BE1">
      <w:pPr>
        <w:spacing w:after="201" w:line="265" w:lineRule="auto"/>
        <w:ind w:left="1488" w:right="4736"/>
      </w:pPr>
      <w:r>
        <w:rPr>
          <w:sz w:val="23"/>
        </w:rPr>
        <w:t>Strongly agree (3)</w:t>
      </w:r>
    </w:p>
    <w:p w14:paraId="050BCFF0" w14:textId="77777777" w:rsidR="004B62E7" w:rsidRDefault="009B0BE1">
      <w:pPr>
        <w:spacing w:after="201" w:line="265" w:lineRule="auto"/>
        <w:ind w:left="1532" w:right="4736"/>
      </w:pPr>
      <w:r>
        <w:rPr>
          <w:sz w:val="23"/>
        </w:rPr>
        <w:t>Tend to agree (3)</w:t>
      </w:r>
    </w:p>
    <w:p w14:paraId="3134D2E0" w14:textId="77777777" w:rsidR="004B62E7" w:rsidRDefault="009B0BE1">
      <w:pPr>
        <w:spacing w:after="201" w:line="265" w:lineRule="auto"/>
        <w:ind w:left="274" w:right="4736"/>
      </w:pPr>
      <w:r>
        <w:rPr>
          <w:sz w:val="23"/>
        </w:rPr>
        <w:t>Neither agree nor disagree (2)</w:t>
      </w:r>
    </w:p>
    <w:p w14:paraId="528AA70D" w14:textId="77777777" w:rsidR="004B62E7" w:rsidRDefault="009B0BE1">
      <w:pPr>
        <w:spacing w:after="201" w:line="265" w:lineRule="auto"/>
        <w:ind w:left="1233" w:right="4736"/>
      </w:pPr>
      <w:r>
        <w:rPr>
          <w:sz w:val="23"/>
        </w:rPr>
        <w:t>Tend to disagree (-)</w:t>
      </w:r>
    </w:p>
    <w:p w14:paraId="2C378919" w14:textId="77777777" w:rsidR="004B62E7" w:rsidRDefault="009B0BE1">
      <w:pPr>
        <w:spacing w:after="201" w:line="265" w:lineRule="auto"/>
        <w:ind w:left="1233" w:right="4736"/>
      </w:pPr>
      <w:r>
        <w:rPr>
          <w:sz w:val="23"/>
        </w:rPr>
        <w:t>Strongly disagree (-)</w:t>
      </w:r>
    </w:p>
    <w:p w14:paraId="699342B8" w14:textId="77777777" w:rsidR="004B62E7" w:rsidRPr="006C1846" w:rsidRDefault="009B0BE1">
      <w:pPr>
        <w:spacing w:after="5" w:line="249" w:lineRule="auto"/>
        <w:ind w:left="-5" w:right="0"/>
        <w:jc w:val="both"/>
        <w:rPr>
          <w:b/>
          <w:bCs/>
        </w:rPr>
      </w:pPr>
      <w:r w:rsidRPr="006C1846">
        <w:rPr>
          <w:b/>
          <w:bCs/>
          <w:color w:val="000000"/>
          <w:sz w:val="24"/>
        </w:rPr>
        <w:t>Why do you say this?</w:t>
      </w:r>
    </w:p>
    <w:p w14:paraId="5173875A" w14:textId="77777777" w:rsidR="004B62E7" w:rsidRDefault="009B0BE1" w:rsidP="006C1846">
      <w:pPr>
        <w:pStyle w:val="ListParagraph"/>
        <w:numPr>
          <w:ilvl w:val="0"/>
          <w:numId w:val="2"/>
        </w:numPr>
      </w:pPr>
      <w:r>
        <w:t xml:space="preserve">An ISF will give the person greater choice in how they spend </w:t>
      </w:r>
      <w:r w:rsidR="0039593F">
        <w:t>their</w:t>
      </w:r>
      <w:r>
        <w:t xml:space="preserve"> allocation.</w:t>
      </w:r>
    </w:p>
    <w:p w14:paraId="581C60DC" w14:textId="77777777" w:rsidR="004B62E7" w:rsidRDefault="009B0BE1" w:rsidP="006C1846">
      <w:pPr>
        <w:pStyle w:val="ListParagraph"/>
        <w:numPr>
          <w:ilvl w:val="0"/>
          <w:numId w:val="2"/>
        </w:numPr>
      </w:pPr>
      <w:r>
        <w:t xml:space="preserve">In line with the policy statements - flexibility, accounts for more or less support across the weeks, ability to use the fund for different providers depending on the </w:t>
      </w:r>
      <w:r>
        <w:t>service required etc.</w:t>
      </w:r>
    </w:p>
    <w:p w14:paraId="53BCB79B" w14:textId="77777777" w:rsidR="004B62E7" w:rsidRDefault="009B0BE1" w:rsidP="006C1846">
      <w:pPr>
        <w:pStyle w:val="ListParagraph"/>
        <w:numPr>
          <w:ilvl w:val="0"/>
          <w:numId w:val="2"/>
        </w:numPr>
        <w:spacing w:after="330"/>
      </w:pPr>
      <w:r>
        <w:t>Agree this is of benefit to clients, the concern is providers being able to deliver and meet client expectations and flexibility with current and ongoing recruitment challenges.</w:t>
      </w:r>
    </w:p>
    <w:p w14:paraId="09DC8D6E" w14:textId="77777777" w:rsidR="00BD00A4" w:rsidRDefault="00BD00A4">
      <w:pPr>
        <w:spacing w:after="5" w:line="249" w:lineRule="auto"/>
        <w:ind w:left="-5" w:right="0"/>
        <w:jc w:val="both"/>
        <w:rPr>
          <w:b/>
          <w:bCs/>
          <w:color w:val="000000"/>
          <w:sz w:val="24"/>
        </w:rPr>
      </w:pPr>
    </w:p>
    <w:p w14:paraId="6D2A5973" w14:textId="77777777" w:rsidR="004B62E7" w:rsidRPr="006C1846" w:rsidRDefault="009B0BE1">
      <w:pPr>
        <w:spacing w:after="5" w:line="249" w:lineRule="auto"/>
        <w:ind w:left="-5" w:right="0"/>
        <w:jc w:val="both"/>
        <w:rPr>
          <w:b/>
          <w:bCs/>
        </w:rPr>
      </w:pPr>
      <w:r w:rsidRPr="006C1846">
        <w:rPr>
          <w:b/>
          <w:bCs/>
          <w:color w:val="000000"/>
          <w:sz w:val="24"/>
        </w:rPr>
        <w:t xml:space="preserve">This policy gives clear rules on how a provider should </w:t>
      </w:r>
      <w:r w:rsidRPr="006C1846">
        <w:rPr>
          <w:b/>
          <w:bCs/>
          <w:color w:val="000000"/>
          <w:sz w:val="24"/>
        </w:rPr>
        <w:t xml:space="preserve">manage an ISF on behalf of the person </w:t>
      </w:r>
    </w:p>
    <w:p w14:paraId="0CB67C3A" w14:textId="77777777" w:rsidR="004B62E7" w:rsidRPr="006C1846" w:rsidRDefault="009B0BE1">
      <w:pPr>
        <w:pStyle w:val="Heading1"/>
        <w:spacing w:after="421"/>
        <w:ind w:left="-5"/>
        <w:rPr>
          <w:b w:val="0"/>
          <w:bCs/>
        </w:rPr>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493099B1" wp14:editId="6884F510">
                <wp:simplePos x="0" y="0"/>
                <wp:positionH relativeFrom="column">
                  <wp:posOffset>2487823</wp:posOffset>
                </wp:positionH>
                <wp:positionV relativeFrom="paragraph">
                  <wp:posOffset>393018</wp:posOffset>
                </wp:positionV>
                <wp:extent cx="2531710" cy="1532775"/>
                <wp:effectExtent l="0" t="0" r="0" b="0"/>
                <wp:wrapSquare wrapText="bothSides"/>
                <wp:docPr id="3351" name="Group 3351"/>
                <wp:cNvGraphicFramePr/>
                <a:graphic xmlns:a="http://schemas.openxmlformats.org/drawingml/2006/main">
                  <a:graphicData uri="http://schemas.microsoft.com/office/word/2010/wordprocessingGroup">
                    <wpg:wgp>
                      <wpg:cNvGrpSpPr/>
                      <wpg:grpSpPr>
                        <a:xfrm>
                          <a:off x="0" y="0"/>
                          <a:ext cx="2531710" cy="1532775"/>
                          <a:chOff x="0" y="0"/>
                          <a:chExt cx="2531710" cy="1532775"/>
                        </a:xfrm>
                      </wpg:grpSpPr>
                      <wps:wsp>
                        <wps:cNvPr id="4383" name="Shape 4383"/>
                        <wps:cNvSpPr/>
                        <wps:spPr>
                          <a:xfrm>
                            <a:off x="24549" y="959942"/>
                            <a:ext cx="890042" cy="240805"/>
                          </a:xfrm>
                          <a:custGeom>
                            <a:avLst/>
                            <a:gdLst/>
                            <a:ahLst/>
                            <a:cxnLst/>
                            <a:rect l="0" t="0" r="0" b="0"/>
                            <a:pathLst>
                              <a:path w="890042" h="240805">
                                <a:moveTo>
                                  <a:pt x="0" y="0"/>
                                </a:moveTo>
                                <a:lnTo>
                                  <a:pt x="890042" y="0"/>
                                </a:lnTo>
                                <a:lnTo>
                                  <a:pt x="890042"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4384" name="Shape 4384"/>
                        <wps:cNvSpPr/>
                        <wps:spPr>
                          <a:xfrm>
                            <a:off x="24549" y="341160"/>
                            <a:ext cx="2222005" cy="240805"/>
                          </a:xfrm>
                          <a:custGeom>
                            <a:avLst/>
                            <a:gdLst/>
                            <a:ahLst/>
                            <a:cxnLst/>
                            <a:rect l="0" t="0" r="0" b="0"/>
                            <a:pathLst>
                              <a:path w="2222005" h="240805">
                                <a:moveTo>
                                  <a:pt x="0" y="0"/>
                                </a:moveTo>
                                <a:lnTo>
                                  <a:pt x="2222005" y="0"/>
                                </a:lnTo>
                                <a:lnTo>
                                  <a:pt x="2222005"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4385" name="Shape 4385"/>
                        <wps:cNvSpPr/>
                        <wps:spPr>
                          <a:xfrm>
                            <a:off x="24549" y="30314"/>
                            <a:ext cx="445046" cy="249924"/>
                          </a:xfrm>
                          <a:custGeom>
                            <a:avLst/>
                            <a:gdLst/>
                            <a:ahLst/>
                            <a:cxnLst/>
                            <a:rect l="0" t="0" r="0" b="0"/>
                            <a:pathLst>
                              <a:path w="445046" h="249924">
                                <a:moveTo>
                                  <a:pt x="0" y="0"/>
                                </a:moveTo>
                                <a:lnTo>
                                  <a:pt x="445046" y="0"/>
                                </a:lnTo>
                                <a:lnTo>
                                  <a:pt x="445046" y="249924"/>
                                </a:lnTo>
                                <a:lnTo>
                                  <a:pt x="0" y="249924"/>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4386" name="Shape 4386"/>
                        <wps:cNvSpPr/>
                        <wps:spPr>
                          <a:xfrm>
                            <a:off x="0" y="0"/>
                            <a:ext cx="37897" cy="1532775"/>
                          </a:xfrm>
                          <a:custGeom>
                            <a:avLst/>
                            <a:gdLst/>
                            <a:ahLst/>
                            <a:cxnLst/>
                            <a:rect l="0" t="0" r="0" b="0"/>
                            <a:pathLst>
                              <a:path w="37897" h="1532775">
                                <a:moveTo>
                                  <a:pt x="0" y="0"/>
                                </a:moveTo>
                                <a:lnTo>
                                  <a:pt x="37897" y="0"/>
                                </a:lnTo>
                                <a:lnTo>
                                  <a:pt x="37897" y="1532775"/>
                                </a:lnTo>
                                <a:lnTo>
                                  <a:pt x="0" y="1532775"/>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wps:cNvPr id="3223" name="Rectangle 3223"/>
                        <wps:cNvSpPr/>
                        <wps:spPr>
                          <a:xfrm>
                            <a:off x="490944" y="100358"/>
                            <a:ext cx="201673" cy="167206"/>
                          </a:xfrm>
                          <a:prstGeom prst="rect">
                            <a:avLst/>
                          </a:prstGeom>
                          <a:ln>
                            <a:noFill/>
                          </a:ln>
                        </wps:spPr>
                        <wps:txbx>
                          <w:txbxContent>
                            <w:p w14:paraId="4259BFCC" w14:textId="77777777" w:rsidR="004B62E7" w:rsidRDefault="009B0BE1">
                              <w:pPr>
                                <w:spacing w:after="160" w:line="259" w:lineRule="auto"/>
                                <w:ind w:left="0" w:right="0" w:firstLine="0"/>
                              </w:pPr>
                              <w:r>
                                <w:rPr>
                                  <w:color w:val="595959"/>
                                  <w:sz w:val="21"/>
                                </w:rPr>
                                <w:t>13</w:t>
                              </w:r>
                            </w:p>
                          </w:txbxContent>
                        </wps:txbx>
                        <wps:bodyPr horzOverflow="overflow" vert="horz" lIns="0" tIns="0" rIns="0" bIns="0" rtlCol="0"/>
                      </wps:wsp>
                      <wps:wsp>
                        <wps:cNvPr id="3226" name="Rectangle 3226"/>
                        <wps:cNvSpPr/>
                        <wps:spPr>
                          <a:xfrm>
                            <a:off x="640403" y="100358"/>
                            <a:ext cx="160652" cy="167206"/>
                          </a:xfrm>
                          <a:prstGeom prst="rect">
                            <a:avLst/>
                          </a:prstGeom>
                          <a:ln>
                            <a:noFill/>
                          </a:ln>
                        </wps:spPr>
                        <wps:txbx>
                          <w:txbxContent>
                            <w:p w14:paraId="457BA729" w14:textId="77777777" w:rsidR="004B62E7" w:rsidRDefault="009B0BE1">
                              <w:pPr>
                                <w:spacing w:after="160" w:line="259" w:lineRule="auto"/>
                                <w:ind w:left="0" w:right="0" w:firstLine="0"/>
                              </w:pPr>
                              <w:r>
                                <w:rPr>
                                  <w:color w:val="595959"/>
                                  <w:sz w:val="21"/>
                                </w:rPr>
                                <w:t>%</w:t>
                              </w:r>
                            </w:p>
                          </w:txbxContent>
                        </wps:txbx>
                        <wps:bodyPr horzOverflow="overflow" vert="horz" lIns="0" tIns="0" rIns="0" bIns="0" rtlCol="0"/>
                      </wps:wsp>
                      <wps:wsp>
                        <wps:cNvPr id="3228" name="Rectangle 3228"/>
                        <wps:cNvSpPr/>
                        <wps:spPr>
                          <a:xfrm>
                            <a:off x="2258742" y="402124"/>
                            <a:ext cx="201673" cy="167206"/>
                          </a:xfrm>
                          <a:prstGeom prst="rect">
                            <a:avLst/>
                          </a:prstGeom>
                          <a:ln>
                            <a:noFill/>
                          </a:ln>
                        </wps:spPr>
                        <wps:txbx>
                          <w:txbxContent>
                            <w:p w14:paraId="31DFBD18" w14:textId="77777777" w:rsidR="004B62E7" w:rsidRDefault="009B0BE1">
                              <w:pPr>
                                <w:spacing w:after="160" w:line="259" w:lineRule="auto"/>
                                <w:ind w:left="0" w:right="0" w:firstLine="0"/>
                              </w:pPr>
                              <w:r>
                                <w:rPr>
                                  <w:color w:val="595959"/>
                                  <w:sz w:val="21"/>
                                </w:rPr>
                                <w:t>63</w:t>
                              </w:r>
                            </w:p>
                          </w:txbxContent>
                        </wps:txbx>
                        <wps:bodyPr horzOverflow="overflow" vert="horz" lIns="0" tIns="0" rIns="0" bIns="0" rtlCol="0"/>
                      </wps:wsp>
                      <wps:wsp>
                        <wps:cNvPr id="3231" name="Rectangle 3231"/>
                        <wps:cNvSpPr/>
                        <wps:spPr>
                          <a:xfrm>
                            <a:off x="2410919" y="402124"/>
                            <a:ext cx="160652" cy="167206"/>
                          </a:xfrm>
                          <a:prstGeom prst="rect">
                            <a:avLst/>
                          </a:prstGeom>
                          <a:ln>
                            <a:noFill/>
                          </a:ln>
                        </wps:spPr>
                        <wps:txbx>
                          <w:txbxContent>
                            <w:p w14:paraId="39702350" w14:textId="77777777" w:rsidR="004B62E7" w:rsidRDefault="009B0BE1">
                              <w:pPr>
                                <w:spacing w:after="160" w:line="259" w:lineRule="auto"/>
                                <w:ind w:left="0" w:right="0" w:firstLine="0"/>
                              </w:pPr>
                              <w:r>
                                <w:rPr>
                                  <w:color w:val="595959"/>
                                  <w:sz w:val="21"/>
                                </w:rPr>
                                <w:t>%</w:t>
                              </w:r>
                            </w:p>
                          </w:txbxContent>
                        </wps:txbx>
                        <wps:bodyPr horzOverflow="overflow" vert="horz" lIns="0" tIns="0" rIns="0" bIns="0" rtlCol="0"/>
                      </wps:wsp>
                      <wps:wsp>
                        <wps:cNvPr id="3234" name="Rectangle 3234"/>
                        <wps:cNvSpPr/>
                        <wps:spPr>
                          <a:xfrm>
                            <a:off x="929810" y="1020816"/>
                            <a:ext cx="198058" cy="167206"/>
                          </a:xfrm>
                          <a:prstGeom prst="rect">
                            <a:avLst/>
                          </a:prstGeom>
                          <a:ln>
                            <a:noFill/>
                          </a:ln>
                        </wps:spPr>
                        <wps:txbx>
                          <w:txbxContent>
                            <w:p w14:paraId="23E41CB2" w14:textId="77777777" w:rsidR="004B62E7" w:rsidRDefault="009B0BE1">
                              <w:pPr>
                                <w:spacing w:after="160" w:line="259" w:lineRule="auto"/>
                                <w:ind w:left="0" w:right="0" w:firstLine="0"/>
                              </w:pPr>
                              <w:r>
                                <w:rPr>
                                  <w:color w:val="595959"/>
                                  <w:sz w:val="21"/>
                                </w:rPr>
                                <w:t>25</w:t>
                              </w:r>
                            </w:p>
                          </w:txbxContent>
                        </wps:txbx>
                        <wps:bodyPr horzOverflow="overflow" vert="horz" lIns="0" tIns="0" rIns="0" bIns="0" rtlCol="0"/>
                      </wps:wsp>
                      <wps:wsp>
                        <wps:cNvPr id="3237" name="Rectangle 3237"/>
                        <wps:cNvSpPr/>
                        <wps:spPr>
                          <a:xfrm>
                            <a:off x="1079269" y="1020816"/>
                            <a:ext cx="160651" cy="167206"/>
                          </a:xfrm>
                          <a:prstGeom prst="rect">
                            <a:avLst/>
                          </a:prstGeom>
                          <a:ln>
                            <a:noFill/>
                          </a:ln>
                        </wps:spPr>
                        <wps:txbx>
                          <w:txbxContent>
                            <w:p w14:paraId="4C014BC4" w14:textId="77777777" w:rsidR="004B62E7" w:rsidRDefault="009B0BE1">
                              <w:pPr>
                                <w:spacing w:after="160" w:line="259" w:lineRule="auto"/>
                                <w:ind w:left="0" w:right="0" w:firstLine="0"/>
                              </w:pPr>
                              <w:r>
                                <w:rPr>
                                  <w:color w:val="595959"/>
                                  <w:sz w:val="21"/>
                                </w:rPr>
                                <w:t>%</w:t>
                              </w:r>
                            </w:p>
                          </w:txbxContent>
                        </wps:txbx>
                        <wps:bodyPr horzOverflow="overflow" vert="horz" lIns="0" tIns="0" rIns="0" bIns="0" rtlCol="0"/>
                      </wps:wsp>
                    </wpg:wgp>
                  </a:graphicData>
                </a:graphic>
              </wp:anchor>
            </w:drawing>
          </mc:Choice>
          <mc:Fallback>
            <w:pict>
              <v:group id="Group 3351" o:spid="_x0000_s1050" style="width:199.35pt;height:120.7pt;margin-top:30.95pt;margin-left:195.9pt;position:absolute;z-index:251663360" coordsize="25317,15327">
                <v:shape id="Shape 4383" o:spid="_x0000_s1051" style="width:8900;height:2408;left:245;mso-wrap-style:square;position:absolute;top:9599;visibility:visible;v-text-anchor:top" coordsize="890042,240805" path="m,l890042,l890042,240805l,240805,,e" fillcolor="#058ad1" stroked="f">
                  <v:stroke joinstyle="miter"/>
                  <v:path arrowok="t" textboxrect="0,0,890042,240805"/>
                </v:shape>
                <v:shape id="Shape 4384" o:spid="_x0000_s1052" style="width:22220;height:2408;left:245;mso-wrap-style:square;position:absolute;top:3411;visibility:visible;v-text-anchor:top" coordsize="2222005,240805" path="m,l2222005,l2222005,240805l,240805,,e" fillcolor="#058ad1" stroked="f">
                  <v:stroke joinstyle="miter"/>
                  <v:path arrowok="t" textboxrect="0,0,2222005,240805"/>
                </v:shape>
                <v:shape id="Shape 4385" o:spid="_x0000_s1053" style="width:4450;height:2499;left:245;mso-wrap-style:square;position:absolute;top:303;visibility:visible;v-text-anchor:top" coordsize="445046,249924" path="m,l445046,l445046,249924l,249924,,e" fillcolor="#058ad1" stroked="f">
                  <v:stroke joinstyle="miter"/>
                  <v:path arrowok="t" textboxrect="0,0,445046,249924"/>
                </v:shape>
                <v:shape id="Shape 4386" o:spid="_x0000_s1054" style="width:378;height:15327;mso-wrap-style:square;position:absolute;visibility:visible;v-text-anchor:top" coordsize="37897,1532775" path="m,l37897,l37897,1532775l,1532775,,e" stroked="f">
                  <v:stroke joinstyle="miter"/>
                  <v:path arrowok="t" textboxrect="0,0,37897,1532775"/>
                </v:shape>
                <v:rect id="Rectangle 3223" o:spid="_x0000_s1055" style="width:2017;height:1672;left:4909;mso-wrap-style:square;position:absolute;top:1003;visibility:visible;v-text-anchor:top" filled="f" stroked="f">
                  <v:textbox inset="0,0,0,0">
                    <w:txbxContent>
                      <w:p w:rsidR="004B62E7" w14:paraId="2CD5879E" w14:textId="77777777">
                        <w:pPr>
                          <w:spacing w:after="160" w:line="259" w:lineRule="auto"/>
                          <w:ind w:left="0" w:right="0" w:firstLine="0"/>
                        </w:pPr>
                        <w:r>
                          <w:rPr>
                            <w:color w:val="595959"/>
                            <w:sz w:val="21"/>
                          </w:rPr>
                          <w:t>13</w:t>
                        </w:r>
                      </w:p>
                    </w:txbxContent>
                  </v:textbox>
                </v:rect>
                <v:rect id="Rectangle 3226" o:spid="_x0000_s1056" style="width:1606;height:1672;left:6404;mso-wrap-style:square;position:absolute;top:1003;visibility:visible;v-text-anchor:top" filled="f" stroked="f">
                  <v:textbox inset="0,0,0,0">
                    <w:txbxContent>
                      <w:p w:rsidR="004B62E7" w14:paraId="703653B0" w14:textId="77777777">
                        <w:pPr>
                          <w:spacing w:after="160" w:line="259" w:lineRule="auto"/>
                          <w:ind w:left="0" w:right="0" w:firstLine="0"/>
                        </w:pPr>
                        <w:r>
                          <w:rPr>
                            <w:color w:val="595959"/>
                            <w:sz w:val="21"/>
                          </w:rPr>
                          <w:t>%</w:t>
                        </w:r>
                      </w:p>
                    </w:txbxContent>
                  </v:textbox>
                </v:rect>
                <v:rect id="Rectangle 3228" o:spid="_x0000_s1057" style="width:2017;height:1672;left:22587;mso-wrap-style:square;position:absolute;top:4021;visibility:visible;v-text-anchor:top" filled="f" stroked="f">
                  <v:textbox inset="0,0,0,0">
                    <w:txbxContent>
                      <w:p w:rsidR="004B62E7" w14:paraId="73ED1D7B" w14:textId="77777777">
                        <w:pPr>
                          <w:spacing w:after="160" w:line="259" w:lineRule="auto"/>
                          <w:ind w:left="0" w:right="0" w:firstLine="0"/>
                        </w:pPr>
                        <w:r>
                          <w:rPr>
                            <w:color w:val="595959"/>
                            <w:sz w:val="21"/>
                          </w:rPr>
                          <w:t>63</w:t>
                        </w:r>
                      </w:p>
                    </w:txbxContent>
                  </v:textbox>
                </v:rect>
                <v:rect id="Rectangle 3231" o:spid="_x0000_s1058" style="width:1606;height:1672;left:24109;mso-wrap-style:square;position:absolute;top:4021;visibility:visible;v-text-anchor:top" filled="f" stroked="f">
                  <v:textbox inset="0,0,0,0">
                    <w:txbxContent>
                      <w:p w:rsidR="004B62E7" w14:paraId="535235F0" w14:textId="77777777">
                        <w:pPr>
                          <w:spacing w:after="160" w:line="259" w:lineRule="auto"/>
                          <w:ind w:left="0" w:right="0" w:firstLine="0"/>
                        </w:pPr>
                        <w:r>
                          <w:rPr>
                            <w:color w:val="595959"/>
                            <w:sz w:val="21"/>
                          </w:rPr>
                          <w:t>%</w:t>
                        </w:r>
                      </w:p>
                    </w:txbxContent>
                  </v:textbox>
                </v:rect>
                <v:rect id="Rectangle 3234" o:spid="_x0000_s1059" style="width:1980;height:1672;left:9298;mso-wrap-style:square;position:absolute;top:10208;visibility:visible;v-text-anchor:top" filled="f" stroked="f">
                  <v:textbox inset="0,0,0,0">
                    <w:txbxContent>
                      <w:p w:rsidR="004B62E7" w14:paraId="6661DB56" w14:textId="77777777">
                        <w:pPr>
                          <w:spacing w:after="160" w:line="259" w:lineRule="auto"/>
                          <w:ind w:left="0" w:right="0" w:firstLine="0"/>
                        </w:pPr>
                        <w:r>
                          <w:rPr>
                            <w:color w:val="595959"/>
                            <w:sz w:val="21"/>
                          </w:rPr>
                          <w:t>25</w:t>
                        </w:r>
                      </w:p>
                    </w:txbxContent>
                  </v:textbox>
                </v:rect>
                <v:rect id="Rectangle 3237" o:spid="_x0000_s1060" style="width:1607;height:1672;left:10792;mso-wrap-style:square;position:absolute;top:10208;visibility:visible;v-text-anchor:top" filled="f" stroked="f">
                  <v:textbox inset="0,0,0,0">
                    <w:txbxContent>
                      <w:p w:rsidR="004B62E7" w14:paraId="5014C419" w14:textId="77777777">
                        <w:pPr>
                          <w:spacing w:after="160" w:line="259" w:lineRule="auto"/>
                          <w:ind w:left="0" w:right="0" w:firstLine="0"/>
                        </w:pPr>
                        <w:r>
                          <w:rPr>
                            <w:color w:val="595959"/>
                            <w:sz w:val="21"/>
                          </w:rPr>
                          <w:t>%</w:t>
                        </w:r>
                      </w:p>
                    </w:txbxContent>
                  </v:textbox>
                </v:rect>
                <w10:wrap type="square"/>
              </v:group>
            </w:pict>
          </mc:Fallback>
        </mc:AlternateContent>
      </w:r>
      <w:r w:rsidR="00BD00A4" w:rsidRPr="006C1846">
        <w:rPr>
          <w:b w:val="0"/>
          <w:bCs/>
        </w:rPr>
        <w:t>Please select one option only</w:t>
      </w:r>
    </w:p>
    <w:p w14:paraId="4FC882D4" w14:textId="77777777" w:rsidR="004B62E7" w:rsidRDefault="009B0BE1">
      <w:pPr>
        <w:spacing w:after="201" w:line="265" w:lineRule="auto"/>
        <w:ind w:left="1431" w:right="4736"/>
      </w:pPr>
      <w:r>
        <w:rPr>
          <w:sz w:val="23"/>
        </w:rPr>
        <w:t>Strongly agree (1)</w:t>
      </w:r>
    </w:p>
    <w:p w14:paraId="5A4FDCF9" w14:textId="77777777" w:rsidR="004B62E7" w:rsidRDefault="009B0BE1">
      <w:pPr>
        <w:spacing w:after="201" w:line="265" w:lineRule="auto"/>
        <w:ind w:left="1474" w:right="4736"/>
      </w:pPr>
      <w:r>
        <w:rPr>
          <w:sz w:val="23"/>
        </w:rPr>
        <w:t>Tend to agree (5)</w:t>
      </w:r>
    </w:p>
    <w:p w14:paraId="44DD341E" w14:textId="77777777" w:rsidR="004B62E7" w:rsidRDefault="009B0BE1">
      <w:pPr>
        <w:spacing w:after="201" w:line="265" w:lineRule="auto"/>
        <w:ind w:left="274" w:right="4736"/>
      </w:pPr>
      <w:r>
        <w:rPr>
          <w:sz w:val="23"/>
        </w:rPr>
        <w:t>Neither agree nor disagree (-)</w:t>
      </w:r>
    </w:p>
    <w:p w14:paraId="75253FCE" w14:textId="77777777" w:rsidR="004B62E7" w:rsidRDefault="009B0BE1">
      <w:pPr>
        <w:spacing w:after="201" w:line="265" w:lineRule="auto"/>
        <w:ind w:left="1233" w:right="4736"/>
      </w:pPr>
      <w:r>
        <w:rPr>
          <w:sz w:val="23"/>
        </w:rPr>
        <w:t>Tend to disagree (2)</w:t>
      </w:r>
    </w:p>
    <w:p w14:paraId="310DCB08" w14:textId="77777777" w:rsidR="004B62E7" w:rsidRDefault="009B0BE1">
      <w:pPr>
        <w:spacing w:after="611" w:line="265" w:lineRule="auto"/>
        <w:ind w:left="1233" w:right="4736"/>
      </w:pPr>
      <w:r>
        <w:rPr>
          <w:sz w:val="23"/>
        </w:rPr>
        <w:t>Strongly disagree (-)</w:t>
      </w:r>
    </w:p>
    <w:p w14:paraId="7932BBDB" w14:textId="77777777" w:rsidR="004B62E7" w:rsidRPr="006C1846" w:rsidRDefault="009B0BE1">
      <w:pPr>
        <w:spacing w:after="5" w:line="249" w:lineRule="auto"/>
        <w:ind w:left="-5" w:right="0"/>
        <w:jc w:val="both"/>
        <w:rPr>
          <w:b/>
          <w:bCs/>
        </w:rPr>
      </w:pPr>
      <w:r w:rsidRPr="006C1846">
        <w:rPr>
          <w:b/>
          <w:bCs/>
          <w:color w:val="000000"/>
          <w:sz w:val="24"/>
        </w:rPr>
        <w:t>Why do you say this?</w:t>
      </w:r>
    </w:p>
    <w:p w14:paraId="2A5DCB7A" w14:textId="77777777" w:rsidR="004B62E7" w:rsidRDefault="009B0BE1" w:rsidP="00BD00A4">
      <w:pPr>
        <w:pStyle w:val="ListParagraph"/>
        <w:numPr>
          <w:ilvl w:val="0"/>
          <w:numId w:val="9"/>
        </w:numPr>
      </w:pPr>
      <w:r>
        <w:t xml:space="preserve">More detail needs to be </w:t>
      </w:r>
      <w:r>
        <w:t>given on how the provider records spending</w:t>
      </w:r>
    </w:p>
    <w:p w14:paraId="6B53D82A" w14:textId="77777777" w:rsidR="004B62E7" w:rsidRDefault="009B0BE1" w:rsidP="00BD00A4">
      <w:pPr>
        <w:pStyle w:val="ListParagraph"/>
        <w:numPr>
          <w:ilvl w:val="0"/>
          <w:numId w:val="9"/>
        </w:numPr>
      </w:pPr>
      <w:r>
        <w:t>There may need to be more stipulations in the agreement signed between all parties.</w:t>
      </w:r>
    </w:p>
    <w:p w14:paraId="0A98C317" w14:textId="77777777" w:rsidR="004B62E7" w:rsidRDefault="009B0BE1" w:rsidP="00BD00A4">
      <w:pPr>
        <w:pStyle w:val="ListParagraph"/>
        <w:numPr>
          <w:ilvl w:val="0"/>
          <w:numId w:val="9"/>
        </w:numPr>
      </w:pPr>
      <w:r>
        <w:t>Lack detail:  Contingency arrangements in the event that a support worker is unable to provide support Flexibility, to what exten</w:t>
      </w:r>
      <w:r>
        <w:t>t to be clear how and when is this agreed. What is can be used for:</w:t>
      </w:r>
    </w:p>
    <w:p w14:paraId="2180F856" w14:textId="77777777" w:rsidR="004B62E7" w:rsidRDefault="009B0BE1" w:rsidP="00BD00A4">
      <w:pPr>
        <w:pStyle w:val="ListParagraph"/>
        <w:numPr>
          <w:ilvl w:val="0"/>
          <w:numId w:val="9"/>
        </w:numPr>
        <w:spacing w:after="330"/>
      </w:pPr>
      <w:r>
        <w:t>i.e.</w:t>
      </w:r>
      <w:r w:rsidR="00BD00A4">
        <w:t xml:space="preserve"> 2.2.14 contradicts with para 3 (1). Client contributions - where does a client contribution go does that come to provider or Authority? As a provider we would prefer it to go to the Authority. Can family members be paid? Clarity on what is considered as care and support i.e. counselling, activity e.g. swimming can these be included. Liability for providers (client needs are met safely and legally including outsourced services).  Re 2.3. Capacity. More details on how the authority sees this working in practice.</w:t>
      </w:r>
    </w:p>
    <w:p w14:paraId="6BC3D0CF" w14:textId="77777777" w:rsidR="00BD00A4" w:rsidRDefault="009B0BE1">
      <w:pPr>
        <w:spacing w:after="160" w:line="259" w:lineRule="auto"/>
        <w:ind w:left="0" w:right="0" w:firstLine="0"/>
        <w:rPr>
          <w:b/>
          <w:bCs/>
          <w:color w:val="000000"/>
          <w:sz w:val="24"/>
        </w:rPr>
      </w:pPr>
      <w:r>
        <w:rPr>
          <w:b/>
          <w:bCs/>
          <w:color w:val="000000"/>
          <w:sz w:val="24"/>
        </w:rPr>
        <w:br w:type="page"/>
      </w:r>
    </w:p>
    <w:p w14:paraId="522E7FAC" w14:textId="77777777" w:rsidR="004B62E7" w:rsidRDefault="009B0BE1">
      <w:pPr>
        <w:spacing w:after="438" w:line="249" w:lineRule="auto"/>
        <w:ind w:left="-5" w:right="4207"/>
        <w:jc w:val="both"/>
      </w:pPr>
      <w:r>
        <w:rPr>
          <w:rFonts w:ascii="Calibri" w:eastAsia="Calibri" w:hAnsi="Calibri" w:cs="Calibri"/>
          <w:noProof/>
          <w:color w:val="000000"/>
        </w:rPr>
        <w:lastRenderedPageBreak/>
        <mc:AlternateContent>
          <mc:Choice Requires="wpg">
            <w:drawing>
              <wp:anchor distT="0" distB="0" distL="114300" distR="114300" simplePos="0" relativeHeight="251664384" behindDoc="0" locked="0" layoutInCell="1" allowOverlap="1" wp14:anchorId="4FBA57E1" wp14:editId="3ACA3040">
                <wp:simplePos x="0" y="0"/>
                <wp:positionH relativeFrom="column">
                  <wp:posOffset>2464902</wp:posOffset>
                </wp:positionH>
                <wp:positionV relativeFrom="paragraph">
                  <wp:posOffset>562434</wp:posOffset>
                </wp:positionV>
                <wp:extent cx="1320662" cy="1532789"/>
                <wp:effectExtent l="0" t="0" r="0" b="0"/>
                <wp:wrapSquare wrapText="bothSides"/>
                <wp:docPr id="3355" name="Group 3355"/>
                <wp:cNvGraphicFramePr/>
                <a:graphic xmlns:a="http://schemas.openxmlformats.org/drawingml/2006/main">
                  <a:graphicData uri="http://schemas.microsoft.com/office/word/2010/wordprocessingGroup">
                    <wpg:wgp>
                      <wpg:cNvGrpSpPr/>
                      <wpg:grpSpPr>
                        <a:xfrm>
                          <a:off x="0" y="0"/>
                          <a:ext cx="1320662" cy="1532789"/>
                          <a:chOff x="0" y="0"/>
                          <a:chExt cx="1320662" cy="1532789"/>
                        </a:xfrm>
                      </wpg:grpSpPr>
                      <wps:wsp>
                        <wps:cNvPr id="4399" name="Shape 4399"/>
                        <wps:cNvSpPr/>
                        <wps:spPr>
                          <a:xfrm>
                            <a:off x="23266" y="959943"/>
                            <a:ext cx="505968" cy="240804"/>
                          </a:xfrm>
                          <a:custGeom>
                            <a:avLst/>
                            <a:gdLst/>
                            <a:ahLst/>
                            <a:cxnLst/>
                            <a:rect l="0" t="0" r="0" b="0"/>
                            <a:pathLst>
                              <a:path w="505968" h="240804">
                                <a:moveTo>
                                  <a:pt x="0" y="0"/>
                                </a:moveTo>
                                <a:lnTo>
                                  <a:pt x="505968" y="0"/>
                                </a:lnTo>
                                <a:lnTo>
                                  <a:pt x="505968" y="240804"/>
                                </a:lnTo>
                                <a:lnTo>
                                  <a:pt x="0" y="240804"/>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4400" name="Shape 4400"/>
                        <wps:cNvSpPr/>
                        <wps:spPr>
                          <a:xfrm>
                            <a:off x="23266" y="652070"/>
                            <a:ext cx="1014959" cy="240805"/>
                          </a:xfrm>
                          <a:custGeom>
                            <a:avLst/>
                            <a:gdLst/>
                            <a:ahLst/>
                            <a:cxnLst/>
                            <a:rect l="0" t="0" r="0" b="0"/>
                            <a:pathLst>
                              <a:path w="1014959" h="240805">
                                <a:moveTo>
                                  <a:pt x="0" y="0"/>
                                </a:moveTo>
                                <a:lnTo>
                                  <a:pt x="1014959" y="0"/>
                                </a:lnTo>
                                <a:lnTo>
                                  <a:pt x="1014959"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4401" name="Shape 4401"/>
                        <wps:cNvSpPr/>
                        <wps:spPr>
                          <a:xfrm>
                            <a:off x="23266" y="341224"/>
                            <a:ext cx="1014959" cy="240754"/>
                          </a:xfrm>
                          <a:custGeom>
                            <a:avLst/>
                            <a:gdLst/>
                            <a:ahLst/>
                            <a:cxnLst/>
                            <a:rect l="0" t="0" r="0" b="0"/>
                            <a:pathLst>
                              <a:path w="1014959" h="240754">
                                <a:moveTo>
                                  <a:pt x="0" y="0"/>
                                </a:moveTo>
                                <a:lnTo>
                                  <a:pt x="1014959" y="0"/>
                                </a:lnTo>
                                <a:lnTo>
                                  <a:pt x="1014959" y="240754"/>
                                </a:lnTo>
                                <a:lnTo>
                                  <a:pt x="0" y="240754"/>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4402" name="Shape 4402"/>
                        <wps:cNvSpPr/>
                        <wps:spPr>
                          <a:xfrm>
                            <a:off x="23266" y="30315"/>
                            <a:ext cx="1014959" cy="249936"/>
                          </a:xfrm>
                          <a:custGeom>
                            <a:avLst/>
                            <a:gdLst/>
                            <a:ahLst/>
                            <a:cxnLst/>
                            <a:rect l="0" t="0" r="0" b="0"/>
                            <a:pathLst>
                              <a:path w="1014959" h="249936">
                                <a:moveTo>
                                  <a:pt x="0" y="0"/>
                                </a:moveTo>
                                <a:lnTo>
                                  <a:pt x="1014959" y="0"/>
                                </a:lnTo>
                                <a:lnTo>
                                  <a:pt x="1014959" y="249936"/>
                                </a:lnTo>
                                <a:lnTo>
                                  <a:pt x="0" y="249936"/>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4403" name="Shape 4403"/>
                        <wps:cNvSpPr/>
                        <wps:spPr>
                          <a:xfrm>
                            <a:off x="0" y="0"/>
                            <a:ext cx="37757" cy="1532789"/>
                          </a:xfrm>
                          <a:custGeom>
                            <a:avLst/>
                            <a:gdLst/>
                            <a:ahLst/>
                            <a:cxnLst/>
                            <a:rect l="0" t="0" r="0" b="0"/>
                            <a:pathLst>
                              <a:path w="37757" h="1532789">
                                <a:moveTo>
                                  <a:pt x="0" y="0"/>
                                </a:moveTo>
                                <a:lnTo>
                                  <a:pt x="37757" y="0"/>
                                </a:lnTo>
                                <a:lnTo>
                                  <a:pt x="37757" y="1532789"/>
                                </a:lnTo>
                                <a:lnTo>
                                  <a:pt x="0" y="1532789"/>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wps:cNvPr id="3245" name="Rectangle 3245"/>
                        <wps:cNvSpPr/>
                        <wps:spPr>
                          <a:xfrm>
                            <a:off x="1050412" y="100375"/>
                            <a:ext cx="201673" cy="167205"/>
                          </a:xfrm>
                          <a:prstGeom prst="rect">
                            <a:avLst/>
                          </a:prstGeom>
                          <a:ln>
                            <a:noFill/>
                          </a:ln>
                        </wps:spPr>
                        <wps:txbx>
                          <w:txbxContent>
                            <w:p w14:paraId="55520EB7" w14:textId="77777777" w:rsidR="004B62E7" w:rsidRDefault="009B0BE1">
                              <w:pPr>
                                <w:spacing w:after="160" w:line="259" w:lineRule="auto"/>
                                <w:ind w:left="0" w:right="0" w:firstLine="0"/>
                              </w:pPr>
                              <w:r>
                                <w:rPr>
                                  <w:color w:val="595959"/>
                                  <w:sz w:val="21"/>
                                </w:rPr>
                                <w:t>29</w:t>
                              </w:r>
                            </w:p>
                          </w:txbxContent>
                        </wps:txbx>
                        <wps:bodyPr horzOverflow="overflow" vert="horz" lIns="0" tIns="0" rIns="0" bIns="0" rtlCol="0"/>
                      </wps:wsp>
                      <wps:wsp>
                        <wps:cNvPr id="3253" name="Rectangle 3253"/>
                        <wps:cNvSpPr/>
                        <wps:spPr>
                          <a:xfrm>
                            <a:off x="1199872" y="100375"/>
                            <a:ext cx="160651" cy="167205"/>
                          </a:xfrm>
                          <a:prstGeom prst="rect">
                            <a:avLst/>
                          </a:prstGeom>
                          <a:ln>
                            <a:noFill/>
                          </a:ln>
                        </wps:spPr>
                        <wps:txbx>
                          <w:txbxContent>
                            <w:p w14:paraId="7990888D" w14:textId="77777777" w:rsidR="004B62E7" w:rsidRDefault="009B0BE1">
                              <w:pPr>
                                <w:spacing w:after="160" w:line="259" w:lineRule="auto"/>
                                <w:ind w:left="0" w:right="0" w:firstLine="0"/>
                              </w:pPr>
                              <w:r>
                                <w:rPr>
                                  <w:color w:val="595959"/>
                                  <w:sz w:val="21"/>
                                </w:rPr>
                                <w:t>%</w:t>
                              </w:r>
                            </w:p>
                          </w:txbxContent>
                        </wps:txbx>
                        <wps:bodyPr horzOverflow="overflow" vert="horz" lIns="0" tIns="0" rIns="0" bIns="0" rtlCol="0"/>
                      </wps:wsp>
                      <wps:wsp>
                        <wps:cNvPr id="3260" name="Rectangle 3260"/>
                        <wps:cNvSpPr/>
                        <wps:spPr>
                          <a:xfrm>
                            <a:off x="1050412" y="712970"/>
                            <a:ext cx="201673" cy="167206"/>
                          </a:xfrm>
                          <a:prstGeom prst="rect">
                            <a:avLst/>
                          </a:prstGeom>
                          <a:ln>
                            <a:noFill/>
                          </a:ln>
                        </wps:spPr>
                        <wps:txbx>
                          <w:txbxContent>
                            <w:p w14:paraId="225AF9AA" w14:textId="77777777" w:rsidR="004B62E7" w:rsidRDefault="009B0BE1">
                              <w:pPr>
                                <w:spacing w:after="160" w:line="259" w:lineRule="auto"/>
                                <w:ind w:left="0" w:right="0" w:firstLine="0"/>
                              </w:pPr>
                              <w:r>
                                <w:rPr>
                                  <w:color w:val="595959"/>
                                  <w:sz w:val="21"/>
                                </w:rPr>
                                <w:t>29</w:t>
                              </w:r>
                            </w:p>
                          </w:txbxContent>
                        </wps:txbx>
                        <wps:bodyPr horzOverflow="overflow" vert="horz" lIns="0" tIns="0" rIns="0" bIns="0" rtlCol="0"/>
                      </wps:wsp>
                      <wps:wsp>
                        <wps:cNvPr id="3261" name="Rectangle 3261"/>
                        <wps:cNvSpPr/>
                        <wps:spPr>
                          <a:xfrm>
                            <a:off x="1199872" y="712970"/>
                            <a:ext cx="160651" cy="167206"/>
                          </a:xfrm>
                          <a:prstGeom prst="rect">
                            <a:avLst/>
                          </a:prstGeom>
                          <a:ln>
                            <a:noFill/>
                          </a:ln>
                        </wps:spPr>
                        <wps:txbx>
                          <w:txbxContent>
                            <w:p w14:paraId="10E11B90" w14:textId="77777777" w:rsidR="004B62E7" w:rsidRDefault="009B0BE1">
                              <w:pPr>
                                <w:spacing w:after="160" w:line="259" w:lineRule="auto"/>
                                <w:ind w:left="0" w:right="0" w:firstLine="0"/>
                              </w:pPr>
                              <w:r>
                                <w:rPr>
                                  <w:color w:val="595959"/>
                                  <w:sz w:val="21"/>
                                </w:rPr>
                                <w:t>%</w:t>
                              </w:r>
                            </w:p>
                          </w:txbxContent>
                        </wps:txbx>
                        <wps:bodyPr horzOverflow="overflow" vert="horz" lIns="0" tIns="0" rIns="0" bIns="0" rtlCol="0"/>
                      </wps:wsp>
                      <wps:wsp>
                        <wps:cNvPr id="3262" name="Rectangle 3262"/>
                        <wps:cNvSpPr/>
                        <wps:spPr>
                          <a:xfrm>
                            <a:off x="544477" y="1020832"/>
                            <a:ext cx="198058" cy="167206"/>
                          </a:xfrm>
                          <a:prstGeom prst="rect">
                            <a:avLst/>
                          </a:prstGeom>
                          <a:ln>
                            <a:noFill/>
                          </a:ln>
                        </wps:spPr>
                        <wps:txbx>
                          <w:txbxContent>
                            <w:p w14:paraId="22FE7EC2" w14:textId="77777777" w:rsidR="004B62E7" w:rsidRDefault="009B0BE1">
                              <w:pPr>
                                <w:spacing w:after="160" w:line="259" w:lineRule="auto"/>
                                <w:ind w:left="0" w:right="0" w:firstLine="0"/>
                              </w:pPr>
                              <w:r>
                                <w:rPr>
                                  <w:color w:val="595959"/>
                                  <w:sz w:val="21"/>
                                </w:rPr>
                                <w:t>14</w:t>
                              </w:r>
                            </w:p>
                          </w:txbxContent>
                        </wps:txbx>
                        <wps:bodyPr horzOverflow="overflow" vert="horz" lIns="0" tIns="0" rIns="0" bIns="0" rtlCol="0"/>
                      </wps:wsp>
                      <wps:wsp>
                        <wps:cNvPr id="3263" name="Rectangle 3263"/>
                        <wps:cNvSpPr/>
                        <wps:spPr>
                          <a:xfrm>
                            <a:off x="693937" y="1020832"/>
                            <a:ext cx="160651" cy="167206"/>
                          </a:xfrm>
                          <a:prstGeom prst="rect">
                            <a:avLst/>
                          </a:prstGeom>
                          <a:ln>
                            <a:noFill/>
                          </a:ln>
                        </wps:spPr>
                        <wps:txbx>
                          <w:txbxContent>
                            <w:p w14:paraId="0BB4FE57" w14:textId="77777777" w:rsidR="004B62E7" w:rsidRDefault="009B0BE1">
                              <w:pPr>
                                <w:spacing w:after="160" w:line="259" w:lineRule="auto"/>
                                <w:ind w:left="0" w:right="0" w:firstLine="0"/>
                              </w:pPr>
                              <w:r>
                                <w:rPr>
                                  <w:color w:val="595959"/>
                                  <w:sz w:val="21"/>
                                </w:rPr>
                                <w:t>%</w:t>
                              </w:r>
                            </w:p>
                          </w:txbxContent>
                        </wps:txbx>
                        <wps:bodyPr horzOverflow="overflow" vert="horz" lIns="0" tIns="0" rIns="0" bIns="0" rtlCol="0"/>
                      </wps:wsp>
                      <wps:wsp>
                        <wps:cNvPr id="3256" name="Rectangle 3256"/>
                        <wps:cNvSpPr/>
                        <wps:spPr>
                          <a:xfrm>
                            <a:off x="1050412" y="402120"/>
                            <a:ext cx="201673" cy="167206"/>
                          </a:xfrm>
                          <a:prstGeom prst="rect">
                            <a:avLst/>
                          </a:prstGeom>
                          <a:ln>
                            <a:noFill/>
                          </a:ln>
                        </wps:spPr>
                        <wps:txbx>
                          <w:txbxContent>
                            <w:p w14:paraId="1B12CC08" w14:textId="77777777" w:rsidR="004B62E7" w:rsidRDefault="009B0BE1">
                              <w:pPr>
                                <w:spacing w:after="160" w:line="259" w:lineRule="auto"/>
                                <w:ind w:left="0" w:right="0" w:firstLine="0"/>
                              </w:pPr>
                              <w:r>
                                <w:rPr>
                                  <w:color w:val="595959"/>
                                  <w:sz w:val="21"/>
                                </w:rPr>
                                <w:t>29</w:t>
                              </w:r>
                            </w:p>
                          </w:txbxContent>
                        </wps:txbx>
                        <wps:bodyPr horzOverflow="overflow" vert="horz" lIns="0" tIns="0" rIns="0" bIns="0" rtlCol="0"/>
                      </wps:wsp>
                      <wps:wsp>
                        <wps:cNvPr id="3257" name="Rectangle 3257"/>
                        <wps:cNvSpPr/>
                        <wps:spPr>
                          <a:xfrm>
                            <a:off x="1199872" y="402120"/>
                            <a:ext cx="160651" cy="167206"/>
                          </a:xfrm>
                          <a:prstGeom prst="rect">
                            <a:avLst/>
                          </a:prstGeom>
                          <a:ln>
                            <a:noFill/>
                          </a:ln>
                        </wps:spPr>
                        <wps:txbx>
                          <w:txbxContent>
                            <w:p w14:paraId="58A9B8BE" w14:textId="77777777" w:rsidR="004B62E7" w:rsidRDefault="009B0BE1">
                              <w:pPr>
                                <w:spacing w:after="160" w:line="259" w:lineRule="auto"/>
                                <w:ind w:left="0" w:right="0" w:firstLine="0"/>
                              </w:pPr>
                              <w:r>
                                <w:rPr>
                                  <w:color w:val="595959"/>
                                  <w:sz w:val="21"/>
                                </w:rPr>
                                <w:t>%</w:t>
                              </w:r>
                            </w:p>
                          </w:txbxContent>
                        </wps:txbx>
                        <wps:bodyPr horzOverflow="overflow" vert="horz" lIns="0" tIns="0" rIns="0" bIns="0" rtlCol="0"/>
                      </wps:wsp>
                    </wpg:wgp>
                  </a:graphicData>
                </a:graphic>
              </wp:anchor>
            </w:drawing>
          </mc:Choice>
          <mc:Fallback>
            <w:pict>
              <v:group id="Group 3355" o:spid="_x0000_s1061" style="width:104pt;height:120.7pt;margin-top:44.3pt;margin-left:194.1pt;position:absolute;z-index:251665408" coordsize="13206,15327">
                <v:shape id="Shape 4399" o:spid="_x0000_s1062" style="width:5060;height:2408;left:232;mso-wrap-style:square;position:absolute;top:9599;visibility:visible;v-text-anchor:top" coordsize="505968,240804" path="m,l505968,l505968,240804l,240804,,e" fillcolor="#058ad1" stroked="f">
                  <v:stroke joinstyle="miter"/>
                  <v:path arrowok="t" textboxrect="0,0,505968,240804"/>
                </v:shape>
                <v:shape id="Shape 4400" o:spid="_x0000_s1063" style="width:10150;height:2408;left:232;mso-wrap-style:square;position:absolute;top:6520;visibility:visible;v-text-anchor:top" coordsize="1014959,240805" path="m,l1014959,l1014959,240805l,240805,,e" fillcolor="#058ad1" stroked="f">
                  <v:stroke joinstyle="miter"/>
                  <v:path arrowok="t" textboxrect="0,0,1014959,240805"/>
                </v:shape>
                <v:shape id="Shape 4401" o:spid="_x0000_s1064" style="width:10150;height:2407;left:232;mso-wrap-style:square;position:absolute;top:3412;visibility:visible;v-text-anchor:top" coordsize="1014959,240754" path="m,l1014959,l1014959,240754l,240754,,e" fillcolor="#058ad1" stroked="f">
                  <v:stroke joinstyle="miter"/>
                  <v:path arrowok="t" textboxrect="0,0,1014959,240754"/>
                </v:shape>
                <v:shape id="Shape 4402" o:spid="_x0000_s1065" style="width:10150;height:2499;left:232;mso-wrap-style:square;position:absolute;top:303;visibility:visible;v-text-anchor:top" coordsize="1014959,249936" path="m,l1014959,l1014959,249936l,249936,,e" fillcolor="#058ad1" stroked="f">
                  <v:stroke joinstyle="miter"/>
                  <v:path arrowok="t" textboxrect="0,0,1014959,249936"/>
                </v:shape>
                <v:shape id="Shape 4403" o:spid="_x0000_s1066" style="width:377;height:15327;mso-wrap-style:square;position:absolute;visibility:visible;v-text-anchor:top" coordsize="37757,1532789" path="m,l37757,l37757,1532789l,1532789,,e" stroked="f">
                  <v:stroke joinstyle="miter"/>
                  <v:path arrowok="t" textboxrect="0,0,37757,1532789"/>
                </v:shape>
                <v:rect id="Rectangle 3245" o:spid="_x0000_s1067" style="width:2016;height:1672;left:10504;mso-wrap-style:square;position:absolute;top:1003;visibility:visible;v-text-anchor:top" filled="f" stroked="f">
                  <v:textbox inset="0,0,0,0">
                    <w:txbxContent>
                      <w:p w:rsidR="004B62E7" w14:paraId="56847A05" w14:textId="77777777">
                        <w:pPr>
                          <w:spacing w:after="160" w:line="259" w:lineRule="auto"/>
                          <w:ind w:left="0" w:right="0" w:firstLine="0"/>
                        </w:pPr>
                        <w:r>
                          <w:rPr>
                            <w:color w:val="595959"/>
                            <w:sz w:val="21"/>
                          </w:rPr>
                          <w:t>29</w:t>
                        </w:r>
                      </w:p>
                    </w:txbxContent>
                  </v:textbox>
                </v:rect>
                <v:rect id="Rectangle 3253" o:spid="_x0000_s1068" style="width:1607;height:1672;left:11998;mso-wrap-style:square;position:absolute;top:1003;visibility:visible;v-text-anchor:top" filled="f" stroked="f">
                  <v:textbox inset="0,0,0,0">
                    <w:txbxContent>
                      <w:p w:rsidR="004B62E7" w14:paraId="369D354C" w14:textId="77777777">
                        <w:pPr>
                          <w:spacing w:after="160" w:line="259" w:lineRule="auto"/>
                          <w:ind w:left="0" w:right="0" w:firstLine="0"/>
                        </w:pPr>
                        <w:r>
                          <w:rPr>
                            <w:color w:val="595959"/>
                            <w:sz w:val="21"/>
                          </w:rPr>
                          <w:t>%</w:t>
                        </w:r>
                      </w:p>
                    </w:txbxContent>
                  </v:textbox>
                </v:rect>
                <v:rect id="Rectangle 3260" o:spid="_x0000_s1069" style="width:2016;height:1672;left:10504;mso-wrap-style:square;position:absolute;top:7129;visibility:visible;v-text-anchor:top" filled="f" stroked="f">
                  <v:textbox inset="0,0,0,0">
                    <w:txbxContent>
                      <w:p w:rsidR="004B62E7" w14:paraId="08927311" w14:textId="77777777">
                        <w:pPr>
                          <w:spacing w:after="160" w:line="259" w:lineRule="auto"/>
                          <w:ind w:left="0" w:right="0" w:firstLine="0"/>
                        </w:pPr>
                        <w:r>
                          <w:rPr>
                            <w:color w:val="595959"/>
                            <w:sz w:val="21"/>
                          </w:rPr>
                          <w:t>29</w:t>
                        </w:r>
                      </w:p>
                    </w:txbxContent>
                  </v:textbox>
                </v:rect>
                <v:rect id="Rectangle 3261" o:spid="_x0000_s1070" style="width:1607;height:1672;left:11998;mso-wrap-style:square;position:absolute;top:7129;visibility:visible;v-text-anchor:top" filled="f" stroked="f">
                  <v:textbox inset="0,0,0,0">
                    <w:txbxContent>
                      <w:p w:rsidR="004B62E7" w14:paraId="58017C74" w14:textId="77777777">
                        <w:pPr>
                          <w:spacing w:after="160" w:line="259" w:lineRule="auto"/>
                          <w:ind w:left="0" w:right="0" w:firstLine="0"/>
                        </w:pPr>
                        <w:r>
                          <w:rPr>
                            <w:color w:val="595959"/>
                            <w:sz w:val="21"/>
                          </w:rPr>
                          <w:t>%</w:t>
                        </w:r>
                      </w:p>
                    </w:txbxContent>
                  </v:textbox>
                </v:rect>
                <v:rect id="Rectangle 3262" o:spid="_x0000_s1071" style="width:1981;height:1672;left:5444;mso-wrap-style:square;position:absolute;top:10208;visibility:visible;v-text-anchor:top" filled="f" stroked="f">
                  <v:textbox inset="0,0,0,0">
                    <w:txbxContent>
                      <w:p w:rsidR="004B62E7" w14:paraId="29B72210" w14:textId="77777777">
                        <w:pPr>
                          <w:spacing w:after="160" w:line="259" w:lineRule="auto"/>
                          <w:ind w:left="0" w:right="0" w:firstLine="0"/>
                        </w:pPr>
                        <w:r>
                          <w:rPr>
                            <w:color w:val="595959"/>
                            <w:sz w:val="21"/>
                          </w:rPr>
                          <w:t>14</w:t>
                        </w:r>
                      </w:p>
                    </w:txbxContent>
                  </v:textbox>
                </v:rect>
                <v:rect id="Rectangle 3263" o:spid="_x0000_s1072" style="width:1606;height:1672;left:6939;mso-wrap-style:square;position:absolute;top:10208;visibility:visible;v-text-anchor:top" filled="f" stroked="f">
                  <v:textbox inset="0,0,0,0">
                    <w:txbxContent>
                      <w:p w:rsidR="004B62E7" w14:paraId="017560D1" w14:textId="77777777">
                        <w:pPr>
                          <w:spacing w:after="160" w:line="259" w:lineRule="auto"/>
                          <w:ind w:left="0" w:right="0" w:firstLine="0"/>
                        </w:pPr>
                        <w:r>
                          <w:rPr>
                            <w:color w:val="595959"/>
                            <w:sz w:val="21"/>
                          </w:rPr>
                          <w:t>%</w:t>
                        </w:r>
                      </w:p>
                    </w:txbxContent>
                  </v:textbox>
                </v:rect>
                <v:rect id="Rectangle 3256" o:spid="_x0000_s1073" style="width:2016;height:1672;left:10504;mso-wrap-style:square;position:absolute;top:4021;visibility:visible;v-text-anchor:top" filled="f" stroked="f">
                  <v:textbox inset="0,0,0,0">
                    <w:txbxContent>
                      <w:p w:rsidR="004B62E7" w14:paraId="6E650329" w14:textId="77777777">
                        <w:pPr>
                          <w:spacing w:after="160" w:line="259" w:lineRule="auto"/>
                          <w:ind w:left="0" w:right="0" w:firstLine="0"/>
                        </w:pPr>
                        <w:r>
                          <w:rPr>
                            <w:color w:val="595959"/>
                            <w:sz w:val="21"/>
                          </w:rPr>
                          <w:t>29</w:t>
                        </w:r>
                      </w:p>
                    </w:txbxContent>
                  </v:textbox>
                </v:rect>
                <v:rect id="Rectangle 3257" o:spid="_x0000_s1074" style="width:1607;height:1672;left:11998;mso-wrap-style:square;position:absolute;top:4021;visibility:visible;v-text-anchor:top" filled="f" stroked="f">
                  <v:textbox inset="0,0,0,0">
                    <w:txbxContent>
                      <w:p w:rsidR="004B62E7" w14:paraId="42FA101C" w14:textId="77777777">
                        <w:pPr>
                          <w:spacing w:after="160" w:line="259" w:lineRule="auto"/>
                          <w:ind w:left="0" w:right="0" w:firstLine="0"/>
                        </w:pPr>
                        <w:r>
                          <w:rPr>
                            <w:color w:val="595959"/>
                            <w:sz w:val="21"/>
                          </w:rPr>
                          <w:t>%</w:t>
                        </w:r>
                      </w:p>
                    </w:txbxContent>
                  </v:textbox>
                </v:rect>
                <w10:wrap type="square"/>
              </v:group>
            </w:pict>
          </mc:Fallback>
        </mc:AlternateContent>
      </w:r>
      <w:r w:rsidR="00BD00A4" w:rsidRPr="006C1846">
        <w:rPr>
          <w:b/>
          <w:bCs/>
          <w:color w:val="000000"/>
          <w:sz w:val="24"/>
        </w:rPr>
        <w:t>The ISF policy states clear benefits for providers</w:t>
      </w:r>
      <w:r w:rsidR="00BD00A4">
        <w:rPr>
          <w:color w:val="000000"/>
          <w:sz w:val="24"/>
        </w:rPr>
        <w:t xml:space="preserve"> </w:t>
      </w:r>
      <w:r w:rsidR="00BD00A4" w:rsidRPr="006C1846">
        <w:rPr>
          <w:bCs/>
          <w:i/>
          <w:color w:val="000000"/>
        </w:rPr>
        <w:t>Please select one option only</w:t>
      </w:r>
    </w:p>
    <w:p w14:paraId="5CE4C7AB" w14:textId="77777777" w:rsidR="004B62E7" w:rsidRDefault="009B0BE1">
      <w:pPr>
        <w:spacing w:after="201" w:line="265" w:lineRule="auto"/>
        <w:ind w:left="1488" w:right="4736"/>
      </w:pPr>
      <w:r>
        <w:rPr>
          <w:sz w:val="23"/>
        </w:rPr>
        <w:t>Strongly agree (2)</w:t>
      </w:r>
    </w:p>
    <w:p w14:paraId="4FCCD153" w14:textId="77777777" w:rsidR="004B62E7" w:rsidRDefault="009B0BE1">
      <w:pPr>
        <w:spacing w:after="201" w:line="265" w:lineRule="auto"/>
        <w:ind w:left="1532" w:right="4736"/>
      </w:pPr>
      <w:r>
        <w:rPr>
          <w:sz w:val="23"/>
        </w:rPr>
        <w:t>Tend to agree (2)</w:t>
      </w:r>
    </w:p>
    <w:p w14:paraId="7F872DB2" w14:textId="77777777" w:rsidR="004B62E7" w:rsidRDefault="009B0BE1">
      <w:pPr>
        <w:spacing w:after="201" w:line="265" w:lineRule="auto"/>
        <w:ind w:left="274" w:right="4736"/>
      </w:pPr>
      <w:r>
        <w:rPr>
          <w:sz w:val="23"/>
        </w:rPr>
        <w:t xml:space="preserve">Neither agree nor </w:t>
      </w:r>
      <w:r>
        <w:rPr>
          <w:sz w:val="23"/>
        </w:rPr>
        <w:t>disagree (2)</w:t>
      </w:r>
    </w:p>
    <w:p w14:paraId="7FF10FFA" w14:textId="77777777" w:rsidR="004B62E7" w:rsidRDefault="009B0BE1">
      <w:pPr>
        <w:spacing w:after="201" w:line="265" w:lineRule="auto"/>
        <w:ind w:left="1233" w:right="4736"/>
      </w:pPr>
      <w:r>
        <w:rPr>
          <w:sz w:val="23"/>
        </w:rPr>
        <w:t>Tend to disagree (1)</w:t>
      </w:r>
    </w:p>
    <w:p w14:paraId="5DFEF602" w14:textId="77777777" w:rsidR="004B62E7" w:rsidRDefault="009B0BE1">
      <w:pPr>
        <w:spacing w:after="201" w:line="265" w:lineRule="auto"/>
        <w:ind w:left="1233" w:right="4736"/>
      </w:pPr>
      <w:r>
        <w:rPr>
          <w:sz w:val="23"/>
        </w:rPr>
        <w:t>Strongly disagree (-)</w:t>
      </w:r>
    </w:p>
    <w:p w14:paraId="1930A53D" w14:textId="77777777" w:rsidR="004B62E7" w:rsidRPr="006C1846" w:rsidRDefault="009B0BE1">
      <w:pPr>
        <w:spacing w:after="5" w:line="249" w:lineRule="auto"/>
        <w:ind w:left="-5" w:right="0"/>
        <w:jc w:val="both"/>
        <w:rPr>
          <w:b/>
          <w:bCs/>
        </w:rPr>
      </w:pPr>
      <w:r w:rsidRPr="006C1846">
        <w:rPr>
          <w:b/>
          <w:bCs/>
          <w:color w:val="000000"/>
          <w:sz w:val="24"/>
        </w:rPr>
        <w:t>Why do you say this?</w:t>
      </w:r>
    </w:p>
    <w:p w14:paraId="7A3FC7F5" w14:textId="77777777" w:rsidR="004B62E7" w:rsidRDefault="009B0BE1" w:rsidP="006C1846">
      <w:pPr>
        <w:pStyle w:val="ListParagraph"/>
        <w:numPr>
          <w:ilvl w:val="0"/>
          <w:numId w:val="3"/>
        </w:numPr>
      </w:pPr>
      <w:r>
        <w:t xml:space="preserve">The provider can work with the individual as a trusted assessor and probably get services quicker / in a </w:t>
      </w:r>
      <w:r w:rsidR="0039593F">
        <w:t>person-centred</w:t>
      </w:r>
      <w:r>
        <w:t xml:space="preserve"> way under this arrangement.</w:t>
      </w:r>
    </w:p>
    <w:p w14:paraId="7BE7080C" w14:textId="77777777" w:rsidR="004B62E7" w:rsidRDefault="009B0BE1" w:rsidP="006C1846">
      <w:pPr>
        <w:pStyle w:val="ListParagraph"/>
        <w:numPr>
          <w:ilvl w:val="0"/>
          <w:numId w:val="3"/>
        </w:numPr>
      </w:pPr>
      <w:r>
        <w:t xml:space="preserve">Providers that offer truly </w:t>
      </w:r>
      <w:r w:rsidR="0039593F">
        <w:t>person-centred</w:t>
      </w:r>
      <w:r>
        <w:t xml:space="preserve"> support should be offering the choice to individuals anyway to be </w:t>
      </w:r>
      <w:r>
        <w:t>support how, when and what people want to do with their lives and support. ISF's tend to bring about uncertainty around inflationary increases and therefore increased administrative burden to both the provider and the LA.</w:t>
      </w:r>
    </w:p>
    <w:p w14:paraId="692CB2E9" w14:textId="77777777" w:rsidR="004B62E7" w:rsidRDefault="009B0BE1" w:rsidP="006C1846">
      <w:pPr>
        <w:pStyle w:val="ListParagraph"/>
        <w:numPr>
          <w:ilvl w:val="0"/>
          <w:numId w:val="3"/>
        </w:numPr>
        <w:spacing w:after="330"/>
      </w:pPr>
      <w:r>
        <w:t>Benefits to providers if costs are</w:t>
      </w:r>
      <w:r>
        <w:t xml:space="preserve"> covered in hourly rate.  Can offer tailored services to clients, through enabling people, promoting choice and control.   Trusted assessor, more information re what this involves particularly around roles and responsibilities for the Authority and Provide</w:t>
      </w:r>
      <w:r>
        <w:t>r.</w:t>
      </w:r>
    </w:p>
    <w:p w14:paraId="72D88CE7" w14:textId="77777777" w:rsidR="00BD00A4" w:rsidRDefault="00BD00A4" w:rsidP="006C1846">
      <w:pPr>
        <w:spacing w:after="438" w:line="249" w:lineRule="auto"/>
        <w:ind w:left="-5" w:right="217"/>
        <w:jc w:val="both"/>
        <w:rPr>
          <w:b/>
          <w:bCs/>
          <w:color w:val="000000"/>
          <w:sz w:val="24"/>
        </w:rPr>
      </w:pPr>
    </w:p>
    <w:p w14:paraId="78A26836" w14:textId="77777777" w:rsidR="004B62E7" w:rsidRPr="006C1846" w:rsidRDefault="009B0BE1" w:rsidP="006C1846">
      <w:pPr>
        <w:spacing w:after="438" w:line="249" w:lineRule="auto"/>
        <w:ind w:left="-5" w:right="217"/>
        <w:jc w:val="both"/>
        <w:rPr>
          <w:color w:val="000000"/>
          <w:sz w:val="24"/>
        </w:rPr>
      </w:pPr>
      <w:r>
        <w:rPr>
          <w:rFonts w:ascii="Calibri" w:eastAsia="Calibri" w:hAnsi="Calibri" w:cs="Calibri"/>
          <w:noProof/>
          <w:color w:val="000000"/>
        </w:rPr>
        <mc:AlternateContent>
          <mc:Choice Requires="wpg">
            <w:drawing>
              <wp:anchor distT="0" distB="0" distL="114300" distR="114300" simplePos="0" relativeHeight="251666432" behindDoc="0" locked="0" layoutInCell="1" allowOverlap="1" wp14:anchorId="79A9D519" wp14:editId="036115B9">
                <wp:simplePos x="0" y="0"/>
                <wp:positionH relativeFrom="column">
                  <wp:posOffset>2680562</wp:posOffset>
                </wp:positionH>
                <wp:positionV relativeFrom="paragraph">
                  <wp:posOffset>564623</wp:posOffset>
                </wp:positionV>
                <wp:extent cx="1631278" cy="1532725"/>
                <wp:effectExtent l="0" t="0" r="0" b="0"/>
                <wp:wrapSquare wrapText="bothSides"/>
                <wp:docPr id="3704" name="Group 3704"/>
                <wp:cNvGraphicFramePr/>
                <a:graphic xmlns:a="http://schemas.openxmlformats.org/drawingml/2006/main">
                  <a:graphicData uri="http://schemas.microsoft.com/office/word/2010/wordprocessingGroup">
                    <wpg:wgp>
                      <wpg:cNvGrpSpPr/>
                      <wpg:grpSpPr>
                        <a:xfrm>
                          <a:off x="0" y="0"/>
                          <a:ext cx="1631278" cy="1532725"/>
                          <a:chOff x="0" y="0"/>
                          <a:chExt cx="1631278" cy="1532725"/>
                        </a:xfrm>
                      </wpg:grpSpPr>
                      <wps:wsp>
                        <wps:cNvPr id="4415" name="Shape 4415"/>
                        <wps:cNvSpPr/>
                        <wps:spPr>
                          <a:xfrm>
                            <a:off x="23266" y="959891"/>
                            <a:ext cx="448031" cy="240792"/>
                          </a:xfrm>
                          <a:custGeom>
                            <a:avLst/>
                            <a:gdLst/>
                            <a:ahLst/>
                            <a:cxnLst/>
                            <a:rect l="0" t="0" r="0" b="0"/>
                            <a:pathLst>
                              <a:path w="448031" h="240792">
                                <a:moveTo>
                                  <a:pt x="0" y="0"/>
                                </a:moveTo>
                                <a:lnTo>
                                  <a:pt x="448031" y="0"/>
                                </a:lnTo>
                                <a:lnTo>
                                  <a:pt x="448031" y="240792"/>
                                </a:lnTo>
                                <a:lnTo>
                                  <a:pt x="0" y="240792"/>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4416" name="Shape 4416"/>
                        <wps:cNvSpPr/>
                        <wps:spPr>
                          <a:xfrm>
                            <a:off x="23266" y="652056"/>
                            <a:ext cx="1322832" cy="240805"/>
                          </a:xfrm>
                          <a:custGeom>
                            <a:avLst/>
                            <a:gdLst/>
                            <a:ahLst/>
                            <a:cxnLst/>
                            <a:rect l="0" t="0" r="0" b="0"/>
                            <a:pathLst>
                              <a:path w="1322832" h="240805">
                                <a:moveTo>
                                  <a:pt x="0" y="0"/>
                                </a:moveTo>
                                <a:lnTo>
                                  <a:pt x="1322832" y="0"/>
                                </a:lnTo>
                                <a:lnTo>
                                  <a:pt x="1322832"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4417" name="Shape 4417"/>
                        <wps:cNvSpPr/>
                        <wps:spPr>
                          <a:xfrm>
                            <a:off x="23266" y="341160"/>
                            <a:ext cx="883895" cy="240805"/>
                          </a:xfrm>
                          <a:custGeom>
                            <a:avLst/>
                            <a:gdLst/>
                            <a:ahLst/>
                            <a:cxnLst/>
                            <a:rect l="0" t="0" r="0" b="0"/>
                            <a:pathLst>
                              <a:path w="883895" h="240805">
                                <a:moveTo>
                                  <a:pt x="0" y="0"/>
                                </a:moveTo>
                                <a:lnTo>
                                  <a:pt x="883895" y="0"/>
                                </a:lnTo>
                                <a:lnTo>
                                  <a:pt x="883895"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4418" name="Shape 4418"/>
                        <wps:cNvSpPr/>
                        <wps:spPr>
                          <a:xfrm>
                            <a:off x="23266" y="30252"/>
                            <a:ext cx="883895" cy="249936"/>
                          </a:xfrm>
                          <a:custGeom>
                            <a:avLst/>
                            <a:gdLst/>
                            <a:ahLst/>
                            <a:cxnLst/>
                            <a:rect l="0" t="0" r="0" b="0"/>
                            <a:pathLst>
                              <a:path w="883895" h="249936">
                                <a:moveTo>
                                  <a:pt x="0" y="0"/>
                                </a:moveTo>
                                <a:lnTo>
                                  <a:pt x="883895" y="0"/>
                                </a:lnTo>
                                <a:lnTo>
                                  <a:pt x="883895" y="249936"/>
                                </a:lnTo>
                                <a:lnTo>
                                  <a:pt x="0" y="249936"/>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4419" name="Shape 4419"/>
                        <wps:cNvSpPr/>
                        <wps:spPr>
                          <a:xfrm>
                            <a:off x="0" y="0"/>
                            <a:ext cx="37757" cy="1532725"/>
                          </a:xfrm>
                          <a:custGeom>
                            <a:avLst/>
                            <a:gdLst/>
                            <a:ahLst/>
                            <a:cxnLst/>
                            <a:rect l="0" t="0" r="0" b="0"/>
                            <a:pathLst>
                              <a:path w="37757" h="1532725">
                                <a:moveTo>
                                  <a:pt x="0" y="0"/>
                                </a:moveTo>
                                <a:lnTo>
                                  <a:pt x="37757" y="0"/>
                                </a:lnTo>
                                <a:lnTo>
                                  <a:pt x="37757" y="1532725"/>
                                </a:lnTo>
                                <a:lnTo>
                                  <a:pt x="0" y="1532725"/>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wps:cNvPr id="3229" name="Rectangle 3229"/>
                        <wps:cNvSpPr/>
                        <wps:spPr>
                          <a:xfrm>
                            <a:off x="922431" y="402081"/>
                            <a:ext cx="198058" cy="167206"/>
                          </a:xfrm>
                          <a:prstGeom prst="rect">
                            <a:avLst/>
                          </a:prstGeom>
                          <a:ln>
                            <a:noFill/>
                          </a:ln>
                        </wps:spPr>
                        <wps:txbx>
                          <w:txbxContent>
                            <w:p w14:paraId="4F397DA7" w14:textId="77777777" w:rsidR="004B62E7" w:rsidRDefault="009B0BE1">
                              <w:pPr>
                                <w:spacing w:after="160" w:line="259" w:lineRule="auto"/>
                                <w:ind w:left="0" w:right="0" w:firstLine="0"/>
                              </w:pPr>
                              <w:r>
                                <w:rPr>
                                  <w:color w:val="595959"/>
                                  <w:sz w:val="21"/>
                                </w:rPr>
                                <w:t>25</w:t>
                              </w:r>
                            </w:p>
                          </w:txbxContent>
                        </wps:txbx>
                        <wps:bodyPr horzOverflow="overflow" vert="horz" lIns="0" tIns="0" rIns="0" bIns="0" rtlCol="0"/>
                      </wps:wsp>
                      <wps:wsp>
                        <wps:cNvPr id="3233" name="Rectangle 3233"/>
                        <wps:cNvSpPr/>
                        <wps:spPr>
                          <a:xfrm>
                            <a:off x="1071890" y="402081"/>
                            <a:ext cx="160652" cy="167206"/>
                          </a:xfrm>
                          <a:prstGeom prst="rect">
                            <a:avLst/>
                          </a:prstGeom>
                          <a:ln>
                            <a:noFill/>
                          </a:ln>
                        </wps:spPr>
                        <wps:txbx>
                          <w:txbxContent>
                            <w:p w14:paraId="004400C2" w14:textId="77777777" w:rsidR="004B62E7" w:rsidRDefault="009B0BE1">
                              <w:pPr>
                                <w:spacing w:after="160" w:line="259" w:lineRule="auto"/>
                                <w:ind w:left="0" w:right="0" w:firstLine="0"/>
                              </w:pPr>
                              <w:r>
                                <w:rPr>
                                  <w:color w:val="595959"/>
                                  <w:sz w:val="21"/>
                                </w:rPr>
                                <w:t>%</w:t>
                              </w:r>
                            </w:p>
                          </w:txbxContent>
                        </wps:txbx>
                        <wps:bodyPr horzOverflow="overflow" vert="horz" lIns="0" tIns="0" rIns="0" bIns="0" rtlCol="0"/>
                      </wps:wsp>
                      <wps:wsp>
                        <wps:cNvPr id="3241" name="Rectangle 3241"/>
                        <wps:cNvSpPr/>
                        <wps:spPr>
                          <a:xfrm>
                            <a:off x="483503" y="1020793"/>
                            <a:ext cx="201673" cy="167205"/>
                          </a:xfrm>
                          <a:prstGeom prst="rect">
                            <a:avLst/>
                          </a:prstGeom>
                          <a:ln>
                            <a:noFill/>
                          </a:ln>
                        </wps:spPr>
                        <wps:txbx>
                          <w:txbxContent>
                            <w:p w14:paraId="15E8F45A" w14:textId="77777777" w:rsidR="004B62E7" w:rsidRDefault="009B0BE1">
                              <w:pPr>
                                <w:spacing w:after="160" w:line="259" w:lineRule="auto"/>
                                <w:ind w:left="0" w:right="0" w:firstLine="0"/>
                              </w:pPr>
                              <w:r>
                                <w:rPr>
                                  <w:color w:val="595959"/>
                                  <w:sz w:val="21"/>
                                </w:rPr>
                                <w:t>13</w:t>
                              </w:r>
                            </w:p>
                          </w:txbxContent>
                        </wps:txbx>
                        <wps:bodyPr horzOverflow="overflow" vert="horz" lIns="0" tIns="0" rIns="0" bIns="0" rtlCol="0"/>
                      </wps:wsp>
                      <wps:wsp>
                        <wps:cNvPr id="3243" name="Rectangle 3243"/>
                        <wps:cNvSpPr/>
                        <wps:spPr>
                          <a:xfrm>
                            <a:off x="632963" y="1020793"/>
                            <a:ext cx="160652" cy="167205"/>
                          </a:xfrm>
                          <a:prstGeom prst="rect">
                            <a:avLst/>
                          </a:prstGeom>
                          <a:ln>
                            <a:noFill/>
                          </a:ln>
                        </wps:spPr>
                        <wps:txbx>
                          <w:txbxContent>
                            <w:p w14:paraId="140A1EEB" w14:textId="77777777" w:rsidR="004B62E7" w:rsidRDefault="009B0BE1">
                              <w:pPr>
                                <w:spacing w:after="160" w:line="259" w:lineRule="auto"/>
                                <w:ind w:left="0" w:right="0" w:firstLine="0"/>
                              </w:pPr>
                              <w:r>
                                <w:rPr>
                                  <w:color w:val="595959"/>
                                  <w:sz w:val="21"/>
                                </w:rPr>
                                <w:t>%</w:t>
                              </w:r>
                            </w:p>
                          </w:txbxContent>
                        </wps:txbx>
                        <wps:bodyPr horzOverflow="overflow" vert="horz" lIns="0" tIns="0" rIns="0" bIns="0" rtlCol="0"/>
                      </wps:wsp>
                      <wps:wsp>
                        <wps:cNvPr id="3224" name="Rectangle 3224"/>
                        <wps:cNvSpPr/>
                        <wps:spPr>
                          <a:xfrm>
                            <a:off x="922431" y="100336"/>
                            <a:ext cx="198058" cy="167206"/>
                          </a:xfrm>
                          <a:prstGeom prst="rect">
                            <a:avLst/>
                          </a:prstGeom>
                          <a:ln>
                            <a:noFill/>
                          </a:ln>
                        </wps:spPr>
                        <wps:txbx>
                          <w:txbxContent>
                            <w:p w14:paraId="2CED7794" w14:textId="77777777" w:rsidR="004B62E7" w:rsidRDefault="009B0BE1">
                              <w:pPr>
                                <w:spacing w:after="160" w:line="259" w:lineRule="auto"/>
                                <w:ind w:left="0" w:right="0" w:firstLine="0"/>
                              </w:pPr>
                              <w:r>
                                <w:rPr>
                                  <w:color w:val="595959"/>
                                  <w:sz w:val="21"/>
                                </w:rPr>
                                <w:t>25</w:t>
                              </w:r>
                            </w:p>
                          </w:txbxContent>
                        </wps:txbx>
                        <wps:bodyPr horzOverflow="overflow" vert="horz" lIns="0" tIns="0" rIns="0" bIns="0" rtlCol="0"/>
                      </wps:wsp>
                      <wps:wsp>
                        <wps:cNvPr id="3227" name="Rectangle 3227"/>
                        <wps:cNvSpPr/>
                        <wps:spPr>
                          <a:xfrm>
                            <a:off x="1071890" y="100336"/>
                            <a:ext cx="160652" cy="167206"/>
                          </a:xfrm>
                          <a:prstGeom prst="rect">
                            <a:avLst/>
                          </a:prstGeom>
                          <a:ln>
                            <a:noFill/>
                          </a:ln>
                        </wps:spPr>
                        <wps:txbx>
                          <w:txbxContent>
                            <w:p w14:paraId="056C7D14" w14:textId="77777777" w:rsidR="004B62E7" w:rsidRDefault="009B0BE1">
                              <w:pPr>
                                <w:spacing w:after="160" w:line="259" w:lineRule="auto"/>
                                <w:ind w:left="0" w:right="0" w:firstLine="0"/>
                              </w:pPr>
                              <w:r>
                                <w:rPr>
                                  <w:color w:val="595959"/>
                                  <w:sz w:val="21"/>
                                </w:rPr>
                                <w:t>%</w:t>
                              </w:r>
                            </w:p>
                          </w:txbxContent>
                        </wps:txbx>
                        <wps:bodyPr horzOverflow="overflow" vert="horz" lIns="0" tIns="0" rIns="0" bIns="0" rtlCol="0"/>
                      </wps:wsp>
                      <wps:wsp>
                        <wps:cNvPr id="3236" name="Rectangle 3236"/>
                        <wps:cNvSpPr/>
                        <wps:spPr>
                          <a:xfrm>
                            <a:off x="1358311" y="712992"/>
                            <a:ext cx="201673" cy="167206"/>
                          </a:xfrm>
                          <a:prstGeom prst="rect">
                            <a:avLst/>
                          </a:prstGeom>
                          <a:ln>
                            <a:noFill/>
                          </a:ln>
                        </wps:spPr>
                        <wps:txbx>
                          <w:txbxContent>
                            <w:p w14:paraId="60502A3F" w14:textId="77777777" w:rsidR="004B62E7" w:rsidRDefault="009B0BE1">
                              <w:pPr>
                                <w:spacing w:after="160" w:line="259" w:lineRule="auto"/>
                                <w:ind w:left="0" w:right="0" w:firstLine="0"/>
                              </w:pPr>
                              <w:r>
                                <w:rPr>
                                  <w:color w:val="595959"/>
                                  <w:sz w:val="21"/>
                                </w:rPr>
                                <w:t>38</w:t>
                              </w:r>
                            </w:p>
                          </w:txbxContent>
                        </wps:txbx>
                        <wps:bodyPr horzOverflow="overflow" vert="horz" lIns="0" tIns="0" rIns="0" bIns="0" rtlCol="0"/>
                      </wps:wsp>
                      <wps:wsp>
                        <wps:cNvPr id="3239" name="Rectangle 3239"/>
                        <wps:cNvSpPr/>
                        <wps:spPr>
                          <a:xfrm>
                            <a:off x="1510488" y="712992"/>
                            <a:ext cx="160652" cy="167206"/>
                          </a:xfrm>
                          <a:prstGeom prst="rect">
                            <a:avLst/>
                          </a:prstGeom>
                          <a:ln>
                            <a:noFill/>
                          </a:ln>
                        </wps:spPr>
                        <wps:txbx>
                          <w:txbxContent>
                            <w:p w14:paraId="696F1C5B" w14:textId="77777777" w:rsidR="004B62E7" w:rsidRDefault="009B0BE1">
                              <w:pPr>
                                <w:spacing w:after="160" w:line="259" w:lineRule="auto"/>
                                <w:ind w:left="0" w:right="0" w:firstLine="0"/>
                              </w:pPr>
                              <w:r>
                                <w:rPr>
                                  <w:color w:val="595959"/>
                                  <w:sz w:val="21"/>
                                </w:rPr>
                                <w:t>%</w:t>
                              </w:r>
                            </w:p>
                          </w:txbxContent>
                        </wps:txbx>
                        <wps:bodyPr horzOverflow="overflow" vert="horz" lIns="0" tIns="0" rIns="0" bIns="0" rtlCol="0"/>
                      </wps:wsp>
                    </wpg:wgp>
                  </a:graphicData>
                </a:graphic>
              </wp:anchor>
            </w:drawing>
          </mc:Choice>
          <mc:Fallback>
            <w:pict>
              <v:group id="Group 3704" o:spid="_x0000_s1075" style="width:128.45pt;height:120.7pt;margin-top:44.45pt;margin-left:211.05pt;position:absolute;z-index:251667456" coordsize="16312,15327">
                <v:shape id="Shape 4415" o:spid="_x0000_s1076" style="width:4480;height:2408;left:232;mso-wrap-style:square;position:absolute;top:9598;visibility:visible;v-text-anchor:top" coordsize="448031,240792" path="m,l448031,l448031,240792l,240792,,e" fillcolor="#058ad1" stroked="f">
                  <v:stroke joinstyle="miter"/>
                  <v:path arrowok="t" textboxrect="0,0,448031,240792"/>
                </v:shape>
                <v:shape id="Shape 4416" o:spid="_x0000_s1077" style="width:13228;height:2408;left:232;mso-wrap-style:square;position:absolute;top:6520;visibility:visible;v-text-anchor:top" coordsize="1322832,240805" path="m,l1322832,l1322832,240805l,240805,,e" fillcolor="#058ad1" stroked="f">
                  <v:stroke joinstyle="miter"/>
                  <v:path arrowok="t" textboxrect="0,0,1322832,240805"/>
                </v:shape>
                <v:shape id="Shape 4417" o:spid="_x0000_s1078" style="width:8839;height:2408;left:232;mso-wrap-style:square;position:absolute;top:3411;visibility:visible;v-text-anchor:top" coordsize="883895,240805" path="m,l883895,l883895,240805l,240805,,e" fillcolor="#058ad1" stroked="f">
                  <v:stroke joinstyle="miter"/>
                  <v:path arrowok="t" textboxrect="0,0,883895,240805"/>
                </v:shape>
                <v:shape id="Shape 4418" o:spid="_x0000_s1079" style="width:8839;height:2499;left:232;mso-wrap-style:square;position:absolute;top:302;visibility:visible;v-text-anchor:top" coordsize="883895,249936" path="m,l883895,l883895,249936l,249936,,e" fillcolor="#058ad1" stroked="f">
                  <v:stroke joinstyle="miter"/>
                  <v:path arrowok="t" textboxrect="0,0,883895,249936"/>
                </v:shape>
                <v:shape id="Shape 4419" o:spid="_x0000_s1080" style="width:377;height:15327;mso-wrap-style:square;position:absolute;visibility:visible;v-text-anchor:top" coordsize="37757,1532725" path="m,l37757,l37757,1532725l,1532725,,e" stroked="f">
                  <v:stroke joinstyle="miter"/>
                  <v:path arrowok="t" textboxrect="0,0,37757,1532725"/>
                </v:shape>
                <v:rect id="Rectangle 3229" o:spid="_x0000_s1081" style="width:1980;height:1672;left:9224;mso-wrap-style:square;position:absolute;top:4020;visibility:visible;v-text-anchor:top" filled="f" stroked="f">
                  <v:textbox inset="0,0,0,0">
                    <w:txbxContent>
                      <w:p w:rsidR="004B62E7" w14:paraId="197E2FAC" w14:textId="77777777">
                        <w:pPr>
                          <w:spacing w:after="160" w:line="259" w:lineRule="auto"/>
                          <w:ind w:left="0" w:right="0" w:firstLine="0"/>
                        </w:pPr>
                        <w:r>
                          <w:rPr>
                            <w:color w:val="595959"/>
                            <w:sz w:val="21"/>
                          </w:rPr>
                          <w:t>25</w:t>
                        </w:r>
                      </w:p>
                    </w:txbxContent>
                  </v:textbox>
                </v:rect>
                <v:rect id="Rectangle 3233" o:spid="_x0000_s1082" style="width:1607;height:1672;left:10718;mso-wrap-style:square;position:absolute;top:4020;visibility:visible;v-text-anchor:top" filled="f" stroked="f">
                  <v:textbox inset="0,0,0,0">
                    <w:txbxContent>
                      <w:p w:rsidR="004B62E7" w14:paraId="6FB5FF32" w14:textId="77777777">
                        <w:pPr>
                          <w:spacing w:after="160" w:line="259" w:lineRule="auto"/>
                          <w:ind w:left="0" w:right="0" w:firstLine="0"/>
                        </w:pPr>
                        <w:r>
                          <w:rPr>
                            <w:color w:val="595959"/>
                            <w:sz w:val="21"/>
                          </w:rPr>
                          <w:t>%</w:t>
                        </w:r>
                      </w:p>
                    </w:txbxContent>
                  </v:textbox>
                </v:rect>
                <v:rect id="Rectangle 3241" o:spid="_x0000_s1083" style="width:2016;height:1672;left:4835;mso-wrap-style:square;position:absolute;top:10207;visibility:visible;v-text-anchor:top" filled="f" stroked="f">
                  <v:textbox inset="0,0,0,0">
                    <w:txbxContent>
                      <w:p w:rsidR="004B62E7" w14:paraId="4DF36124" w14:textId="77777777">
                        <w:pPr>
                          <w:spacing w:after="160" w:line="259" w:lineRule="auto"/>
                          <w:ind w:left="0" w:right="0" w:firstLine="0"/>
                        </w:pPr>
                        <w:r>
                          <w:rPr>
                            <w:color w:val="595959"/>
                            <w:sz w:val="21"/>
                          </w:rPr>
                          <w:t>13</w:t>
                        </w:r>
                      </w:p>
                    </w:txbxContent>
                  </v:textbox>
                </v:rect>
                <v:rect id="Rectangle 3243" o:spid="_x0000_s1084" style="width:1607;height:1672;left:6329;mso-wrap-style:square;position:absolute;top:10207;visibility:visible;v-text-anchor:top" filled="f" stroked="f">
                  <v:textbox inset="0,0,0,0">
                    <w:txbxContent>
                      <w:p w:rsidR="004B62E7" w14:paraId="6AACB607" w14:textId="77777777">
                        <w:pPr>
                          <w:spacing w:after="160" w:line="259" w:lineRule="auto"/>
                          <w:ind w:left="0" w:right="0" w:firstLine="0"/>
                        </w:pPr>
                        <w:r>
                          <w:rPr>
                            <w:color w:val="595959"/>
                            <w:sz w:val="21"/>
                          </w:rPr>
                          <w:t>%</w:t>
                        </w:r>
                      </w:p>
                    </w:txbxContent>
                  </v:textbox>
                </v:rect>
                <v:rect id="Rectangle 3224" o:spid="_x0000_s1085" style="width:1980;height:1672;left:9224;mso-wrap-style:square;position:absolute;top:1003;visibility:visible;v-text-anchor:top" filled="f" stroked="f">
                  <v:textbox inset="0,0,0,0">
                    <w:txbxContent>
                      <w:p w:rsidR="004B62E7" w14:paraId="1180A485" w14:textId="77777777">
                        <w:pPr>
                          <w:spacing w:after="160" w:line="259" w:lineRule="auto"/>
                          <w:ind w:left="0" w:right="0" w:firstLine="0"/>
                        </w:pPr>
                        <w:r>
                          <w:rPr>
                            <w:color w:val="595959"/>
                            <w:sz w:val="21"/>
                          </w:rPr>
                          <w:t>25</w:t>
                        </w:r>
                      </w:p>
                    </w:txbxContent>
                  </v:textbox>
                </v:rect>
                <v:rect id="Rectangle 3227" o:spid="_x0000_s1086" style="width:1607;height:1672;left:10718;mso-wrap-style:square;position:absolute;top:1003;visibility:visible;v-text-anchor:top" filled="f" stroked="f">
                  <v:textbox inset="0,0,0,0">
                    <w:txbxContent>
                      <w:p w:rsidR="004B62E7" w14:paraId="63D4DDD3" w14:textId="77777777">
                        <w:pPr>
                          <w:spacing w:after="160" w:line="259" w:lineRule="auto"/>
                          <w:ind w:left="0" w:right="0" w:firstLine="0"/>
                        </w:pPr>
                        <w:r>
                          <w:rPr>
                            <w:color w:val="595959"/>
                            <w:sz w:val="21"/>
                          </w:rPr>
                          <w:t>%</w:t>
                        </w:r>
                      </w:p>
                    </w:txbxContent>
                  </v:textbox>
                </v:rect>
                <v:rect id="Rectangle 3236" o:spid="_x0000_s1087" style="width:2016;height:1672;left:13583;mso-wrap-style:square;position:absolute;top:7129;visibility:visible;v-text-anchor:top" filled="f" stroked="f">
                  <v:textbox inset="0,0,0,0">
                    <w:txbxContent>
                      <w:p w:rsidR="004B62E7" w14:paraId="05A8D3AA" w14:textId="77777777">
                        <w:pPr>
                          <w:spacing w:after="160" w:line="259" w:lineRule="auto"/>
                          <w:ind w:left="0" w:right="0" w:firstLine="0"/>
                        </w:pPr>
                        <w:r>
                          <w:rPr>
                            <w:color w:val="595959"/>
                            <w:sz w:val="21"/>
                          </w:rPr>
                          <w:t>38</w:t>
                        </w:r>
                      </w:p>
                    </w:txbxContent>
                  </v:textbox>
                </v:rect>
                <v:rect id="Rectangle 3239" o:spid="_x0000_s1088" style="width:1607;height:1672;left:15104;mso-wrap-style:square;position:absolute;top:7129;visibility:visible;v-text-anchor:top" filled="f" stroked="f">
                  <v:textbox inset="0,0,0,0">
                    <w:txbxContent>
                      <w:p w:rsidR="004B62E7" w14:paraId="27D6B25D" w14:textId="77777777">
                        <w:pPr>
                          <w:spacing w:after="160" w:line="259" w:lineRule="auto"/>
                          <w:ind w:left="0" w:right="0" w:firstLine="0"/>
                        </w:pPr>
                        <w:r>
                          <w:rPr>
                            <w:color w:val="595959"/>
                            <w:sz w:val="21"/>
                          </w:rPr>
                          <w:t>%</w:t>
                        </w:r>
                      </w:p>
                    </w:txbxContent>
                  </v:textbox>
                </v:rect>
                <w10:wrap type="square"/>
              </v:group>
            </w:pict>
          </mc:Fallback>
        </mc:AlternateContent>
      </w:r>
      <w:r w:rsidR="00BD00A4" w:rsidRPr="006C1846">
        <w:rPr>
          <w:b/>
          <w:bCs/>
          <w:color w:val="000000"/>
          <w:sz w:val="24"/>
        </w:rPr>
        <w:t>If you are a provider, the costs involved in managing an ISF will be a potential barrier to your organisation offering ISF's</w:t>
      </w:r>
      <w:r>
        <w:rPr>
          <w:color w:val="000000"/>
          <w:sz w:val="24"/>
        </w:rPr>
        <w:t xml:space="preserve"> </w:t>
      </w:r>
      <w:r w:rsidR="00BD00A4" w:rsidRPr="006C1846">
        <w:rPr>
          <w:bCs/>
          <w:i/>
          <w:color w:val="000000"/>
        </w:rPr>
        <w:t>Please select one option only</w:t>
      </w:r>
    </w:p>
    <w:p w14:paraId="0984C7D9" w14:textId="77777777" w:rsidR="004B62E7" w:rsidRDefault="009B0BE1">
      <w:pPr>
        <w:spacing w:after="201" w:line="265" w:lineRule="auto"/>
        <w:ind w:left="1488" w:right="4736"/>
      </w:pPr>
      <w:r>
        <w:rPr>
          <w:sz w:val="23"/>
        </w:rPr>
        <w:t>Strongly agree (2)</w:t>
      </w:r>
    </w:p>
    <w:p w14:paraId="45F3766C" w14:textId="77777777" w:rsidR="004B62E7" w:rsidRDefault="009B0BE1">
      <w:pPr>
        <w:spacing w:after="201" w:line="265" w:lineRule="auto"/>
        <w:ind w:left="1532" w:right="4736"/>
      </w:pPr>
      <w:r>
        <w:rPr>
          <w:sz w:val="23"/>
        </w:rPr>
        <w:t>Tend to agree (2)</w:t>
      </w:r>
    </w:p>
    <w:p w14:paraId="2812D59E" w14:textId="77777777" w:rsidR="004B62E7" w:rsidRDefault="009B0BE1">
      <w:pPr>
        <w:spacing w:after="201" w:line="265" w:lineRule="auto"/>
        <w:ind w:left="274" w:right="4736"/>
      </w:pPr>
      <w:r>
        <w:rPr>
          <w:sz w:val="23"/>
        </w:rPr>
        <w:t>Neither agree nor disagree (3)</w:t>
      </w:r>
    </w:p>
    <w:p w14:paraId="7599D3B4" w14:textId="77777777" w:rsidR="004B62E7" w:rsidRDefault="009B0BE1">
      <w:pPr>
        <w:spacing w:after="201" w:line="265" w:lineRule="auto"/>
        <w:ind w:left="1233" w:right="4736"/>
      </w:pPr>
      <w:r>
        <w:rPr>
          <w:sz w:val="23"/>
        </w:rPr>
        <w:t>Tend to disagree (1)</w:t>
      </w:r>
    </w:p>
    <w:p w14:paraId="295BA145" w14:textId="77777777" w:rsidR="004B62E7" w:rsidRDefault="009B0BE1">
      <w:pPr>
        <w:spacing w:after="611" w:line="265" w:lineRule="auto"/>
        <w:ind w:left="1233" w:right="4736"/>
      </w:pPr>
      <w:r>
        <w:rPr>
          <w:sz w:val="23"/>
        </w:rPr>
        <w:t>Strongly disagree (-)</w:t>
      </w:r>
    </w:p>
    <w:p w14:paraId="3B4697BA" w14:textId="77777777" w:rsidR="004B62E7" w:rsidRPr="006C1846" w:rsidRDefault="009B0BE1">
      <w:pPr>
        <w:spacing w:after="5" w:line="249" w:lineRule="auto"/>
        <w:ind w:left="-5" w:right="0"/>
        <w:jc w:val="both"/>
        <w:rPr>
          <w:b/>
          <w:bCs/>
        </w:rPr>
      </w:pPr>
      <w:r w:rsidRPr="006C1846">
        <w:rPr>
          <w:b/>
          <w:bCs/>
          <w:color w:val="000000"/>
          <w:sz w:val="24"/>
        </w:rPr>
        <w:t>Why do you say this?</w:t>
      </w:r>
    </w:p>
    <w:p w14:paraId="1E37953C" w14:textId="77777777" w:rsidR="004B62E7" w:rsidRDefault="009B0BE1" w:rsidP="006C1846">
      <w:pPr>
        <w:pStyle w:val="ListParagraph"/>
        <w:numPr>
          <w:ilvl w:val="0"/>
          <w:numId w:val="4"/>
        </w:numPr>
      </w:pPr>
      <w:r>
        <w:t>Costings have not been worked out therefore unable to give an accurate answer</w:t>
      </w:r>
    </w:p>
    <w:p w14:paraId="5564F065" w14:textId="77777777" w:rsidR="004B62E7" w:rsidRDefault="009B0BE1" w:rsidP="006C1846">
      <w:pPr>
        <w:pStyle w:val="ListParagraph"/>
        <w:numPr>
          <w:ilvl w:val="0"/>
          <w:numId w:val="4"/>
        </w:numPr>
      </w:pPr>
      <w:r>
        <w:t>We already produce reports, audit trails etc. so I'm hopeful it would be only a tweak to existing systems.</w:t>
      </w:r>
    </w:p>
    <w:p w14:paraId="1C67251D" w14:textId="77777777" w:rsidR="004B62E7" w:rsidRDefault="009B0BE1" w:rsidP="006C1846">
      <w:pPr>
        <w:pStyle w:val="ListParagraph"/>
        <w:numPr>
          <w:ilvl w:val="0"/>
          <w:numId w:val="4"/>
        </w:numPr>
      </w:pPr>
      <w:r>
        <w:t>We already provide a number of ISF's, but the issues of inflationary uplifts over time has caused an additional administrative burden for both the LA</w:t>
      </w:r>
      <w:r>
        <w:t xml:space="preserve"> and us as the provider.</w:t>
      </w:r>
    </w:p>
    <w:p w14:paraId="3C079BE2" w14:textId="77777777" w:rsidR="004B62E7" w:rsidRDefault="009B0BE1" w:rsidP="006C1846">
      <w:pPr>
        <w:pStyle w:val="ListParagraph"/>
        <w:numPr>
          <w:ilvl w:val="0"/>
          <w:numId w:val="4"/>
        </w:numPr>
        <w:spacing w:after="330"/>
      </w:pPr>
      <w:r>
        <w:t>The hourly rate would need to take into account operating costs, outsourcing and contingency, with a surplus to support working capital and investment.</w:t>
      </w:r>
    </w:p>
    <w:p w14:paraId="0AF3F87C" w14:textId="77777777" w:rsidR="00BD00A4" w:rsidRDefault="009B0BE1">
      <w:pPr>
        <w:spacing w:after="160" w:line="259" w:lineRule="auto"/>
        <w:ind w:left="0" w:right="0" w:firstLine="0"/>
        <w:rPr>
          <w:b/>
          <w:bCs/>
          <w:color w:val="000000"/>
          <w:sz w:val="24"/>
        </w:rPr>
      </w:pPr>
      <w:r>
        <w:rPr>
          <w:b/>
          <w:bCs/>
          <w:color w:val="000000"/>
          <w:sz w:val="24"/>
        </w:rPr>
        <w:br w:type="page"/>
      </w:r>
    </w:p>
    <w:p w14:paraId="4C90562F" w14:textId="77777777" w:rsidR="004B62E7" w:rsidRPr="006C1846" w:rsidRDefault="009B0BE1">
      <w:pPr>
        <w:spacing w:after="5" w:line="249" w:lineRule="auto"/>
        <w:ind w:left="-5" w:right="0"/>
        <w:jc w:val="both"/>
        <w:rPr>
          <w:b/>
          <w:bCs/>
        </w:rPr>
      </w:pPr>
      <w:r w:rsidRPr="006C1846">
        <w:rPr>
          <w:b/>
          <w:bCs/>
          <w:color w:val="000000"/>
          <w:sz w:val="24"/>
        </w:rPr>
        <w:lastRenderedPageBreak/>
        <w:t>What concerns, if any, do you have with this policy?</w:t>
      </w:r>
    </w:p>
    <w:p w14:paraId="58471833" w14:textId="77777777" w:rsidR="004B62E7" w:rsidRDefault="009B0BE1" w:rsidP="006C1846">
      <w:pPr>
        <w:pStyle w:val="ListParagraph"/>
        <w:numPr>
          <w:ilvl w:val="0"/>
          <w:numId w:val="5"/>
        </w:numPr>
      </w:pPr>
      <w:r>
        <w:t xml:space="preserve">More detail needs to be </w:t>
      </w:r>
      <w:r>
        <w:t>given, For example, a list of what a client can and cannot spend their allocation on. Also, more detail on what records will need to be kept.</w:t>
      </w:r>
    </w:p>
    <w:p w14:paraId="3A782F2D" w14:textId="77777777" w:rsidR="004B62E7" w:rsidRDefault="009B0BE1" w:rsidP="006C1846">
      <w:pPr>
        <w:pStyle w:val="ListParagraph"/>
        <w:numPr>
          <w:ilvl w:val="0"/>
          <w:numId w:val="5"/>
        </w:numPr>
      </w:pPr>
      <w:r>
        <w:t>The fact that while I think this is exactly why the council are doing this, we need to ensure it's not just a mana</w:t>
      </w:r>
      <w:r>
        <w:t>ged care situation in disguise! if it was, just say it's what it is!</w:t>
      </w:r>
    </w:p>
    <w:p w14:paraId="2FB6923D" w14:textId="77777777" w:rsidR="004B62E7" w:rsidRDefault="009B0BE1" w:rsidP="006C1846">
      <w:pPr>
        <w:pStyle w:val="ListParagraph"/>
        <w:numPr>
          <w:ilvl w:val="0"/>
          <w:numId w:val="5"/>
        </w:numPr>
      </w:pPr>
      <w:r>
        <w:t>In addition to what we have set out thus far:  Under what circumstances would the Authority consider an ISF or someone who lacked capacity, can this be included in policy?  The Policy doe</w:t>
      </w:r>
      <w:r>
        <w:t>s not state where the Provider should hold the ISF ie. separate client account or company account?  In 2.1. It states that: They (ISF) can be useful for people that: Commit part of their personal budget via care managed arrangements to shared costs such as</w:t>
      </w:r>
      <w:r>
        <w:t xml:space="preserve"> those in a supported living or shared accommodation but want to use their budget in a flexible way.  Yet, in section 1 it states that: 'an ISF cannot be used for 'shared costs' which are care managed </w:t>
      </w:r>
      <w:r w:rsidR="0039593F">
        <w:t>e.g.,</w:t>
      </w:r>
      <w:r>
        <w:t xml:space="preserve"> shared supported living.  The policy would benefi</w:t>
      </w:r>
      <w:r>
        <w:t xml:space="preserve">t from setting out the events when a provider may review their hourly rate </w:t>
      </w:r>
      <w:r w:rsidR="0039593F">
        <w:t>e.g.</w:t>
      </w:r>
      <w:r>
        <w:t xml:space="preserve"> annual review, in the event of unforeseen circumstances e.g. fuel increase, change to employment law that impact on terms and conditions therefore costs, increase mileage costs</w:t>
      </w:r>
      <w:r>
        <w:t xml:space="preserve"> etc.  Contingency arrangements - benefit from more information with regards to what should be included in contingency.</w:t>
      </w:r>
    </w:p>
    <w:p w14:paraId="0A14ED2E" w14:textId="77777777" w:rsidR="006C1846" w:rsidRDefault="006C1846">
      <w:pPr>
        <w:spacing w:after="5" w:line="249" w:lineRule="auto"/>
        <w:ind w:left="-5" w:right="5068"/>
        <w:jc w:val="both"/>
        <w:rPr>
          <w:color w:val="000000"/>
          <w:sz w:val="24"/>
        </w:rPr>
      </w:pPr>
    </w:p>
    <w:p w14:paraId="5FDBA7F8" w14:textId="77777777" w:rsidR="006C1846" w:rsidRDefault="006C1846">
      <w:pPr>
        <w:spacing w:after="5" w:line="249" w:lineRule="auto"/>
        <w:ind w:left="-5" w:right="5068"/>
        <w:jc w:val="both"/>
        <w:rPr>
          <w:color w:val="000000"/>
          <w:sz w:val="24"/>
        </w:rPr>
      </w:pPr>
    </w:p>
    <w:p w14:paraId="08C7C005" w14:textId="77777777" w:rsidR="004B62E7" w:rsidRDefault="009B0BE1">
      <w:pPr>
        <w:spacing w:after="5" w:line="249" w:lineRule="auto"/>
        <w:ind w:left="-5" w:right="5068"/>
        <w:jc w:val="both"/>
      </w:pPr>
      <w:r w:rsidRPr="00BD00A4">
        <w:rPr>
          <w:b/>
          <w:bCs/>
          <w:color w:val="000000"/>
          <w:sz w:val="24"/>
        </w:rPr>
        <w:t>What do you like most about this policy?</w:t>
      </w:r>
      <w:r>
        <w:rPr>
          <w:color w:val="000000"/>
          <w:sz w:val="24"/>
        </w:rPr>
        <w:t xml:space="preserve"> </w:t>
      </w:r>
      <w:r w:rsidRPr="00BD00A4">
        <w:rPr>
          <w:bCs/>
          <w:i/>
          <w:color w:val="000000"/>
        </w:rPr>
        <w:t>Please type in the box below</w:t>
      </w:r>
      <w:r>
        <w:rPr>
          <w:b/>
          <w:i/>
          <w:color w:val="000000"/>
          <w:sz w:val="24"/>
        </w:rPr>
        <w:t xml:space="preserve"> </w:t>
      </w:r>
    </w:p>
    <w:p w14:paraId="721E3B02" w14:textId="77777777" w:rsidR="00BD00A4" w:rsidRDefault="009B0BE1" w:rsidP="00BD00A4">
      <w:pPr>
        <w:pStyle w:val="ListParagraph"/>
        <w:numPr>
          <w:ilvl w:val="0"/>
          <w:numId w:val="6"/>
        </w:numPr>
        <w:spacing w:after="160" w:line="259" w:lineRule="auto"/>
        <w:ind w:right="0"/>
      </w:pPr>
      <w:r>
        <w:t>Clear and easy to understand</w:t>
      </w:r>
    </w:p>
    <w:p w14:paraId="0CCAA89A" w14:textId="77777777" w:rsidR="004B62E7" w:rsidRDefault="009B0BE1" w:rsidP="00BD00A4">
      <w:pPr>
        <w:pStyle w:val="ListParagraph"/>
        <w:numPr>
          <w:ilvl w:val="0"/>
          <w:numId w:val="6"/>
        </w:numPr>
        <w:spacing w:after="327"/>
      </w:pPr>
      <w:r>
        <w:t xml:space="preserve">Enables people to have more </w:t>
      </w:r>
      <w:r>
        <w:t>choice and control over their lives.</w:t>
      </w:r>
    </w:p>
    <w:p w14:paraId="55B2CC93" w14:textId="77777777" w:rsidR="004B62E7" w:rsidRPr="00BD00A4" w:rsidRDefault="009B0BE1">
      <w:pPr>
        <w:spacing w:after="5" w:line="249" w:lineRule="auto"/>
        <w:ind w:left="-5" w:right="0"/>
        <w:jc w:val="both"/>
        <w:rPr>
          <w:b/>
          <w:bCs/>
        </w:rPr>
      </w:pPr>
      <w:r w:rsidRPr="00BD00A4">
        <w:rPr>
          <w:b/>
          <w:bCs/>
          <w:color w:val="000000"/>
          <w:sz w:val="24"/>
        </w:rPr>
        <w:t>What do you dislike most about this policy?</w:t>
      </w:r>
    </w:p>
    <w:p w14:paraId="475EF8D2" w14:textId="77777777" w:rsidR="004B62E7" w:rsidRDefault="009B0BE1" w:rsidP="00BD00A4">
      <w:pPr>
        <w:pStyle w:val="ListParagraph"/>
        <w:numPr>
          <w:ilvl w:val="0"/>
          <w:numId w:val="7"/>
        </w:numPr>
      </w:pPr>
      <w:r>
        <w:t>I'm not convinced it won't end up like the ISF arrangements we are already under with people who lack capacity - so, it may end up with us being asked to do something differen</w:t>
      </w:r>
      <w:r>
        <w:t>t while it still functions in reality exactly like a manged care arrangement.</w:t>
      </w:r>
    </w:p>
    <w:p w14:paraId="217C6CD4" w14:textId="77777777" w:rsidR="004B62E7" w:rsidRDefault="009B0BE1" w:rsidP="00BD00A4">
      <w:pPr>
        <w:pStyle w:val="ListParagraph"/>
        <w:numPr>
          <w:ilvl w:val="0"/>
          <w:numId w:val="7"/>
        </w:numPr>
        <w:spacing w:after="327"/>
      </w:pPr>
      <w:r>
        <w:t>Lack of clarity as outlined in the previous sections.</w:t>
      </w:r>
    </w:p>
    <w:p w14:paraId="3D67C101" w14:textId="77777777" w:rsidR="004B62E7" w:rsidRPr="00BD00A4" w:rsidRDefault="009B0BE1">
      <w:pPr>
        <w:spacing w:after="5" w:line="249" w:lineRule="auto"/>
        <w:ind w:left="-5" w:right="0"/>
        <w:jc w:val="both"/>
        <w:rPr>
          <w:b/>
          <w:bCs/>
        </w:rPr>
      </w:pPr>
      <w:r w:rsidRPr="00BD00A4">
        <w:rPr>
          <w:b/>
          <w:bCs/>
          <w:color w:val="000000"/>
          <w:sz w:val="24"/>
        </w:rPr>
        <w:t>Do you wish to make any other comments about our new policy?</w:t>
      </w:r>
    </w:p>
    <w:p w14:paraId="506421D9" w14:textId="77777777" w:rsidR="004B62E7" w:rsidRPr="00BD00A4" w:rsidRDefault="009B0BE1">
      <w:pPr>
        <w:pStyle w:val="Heading1"/>
        <w:ind w:left="-5"/>
        <w:rPr>
          <w:b w:val="0"/>
          <w:bCs/>
        </w:rPr>
      </w:pPr>
      <w:r w:rsidRPr="00BD00A4">
        <w:rPr>
          <w:b w:val="0"/>
          <w:bCs/>
        </w:rPr>
        <w:t>Please type in the box below</w:t>
      </w:r>
      <w:r w:rsidRPr="00BD00A4">
        <w:rPr>
          <w:b w:val="0"/>
          <w:bCs/>
          <w:sz w:val="24"/>
        </w:rPr>
        <w:t xml:space="preserve"> </w:t>
      </w:r>
    </w:p>
    <w:p w14:paraId="2C735D8C" w14:textId="77777777" w:rsidR="004B62E7" w:rsidRDefault="009B0BE1" w:rsidP="00BD00A4">
      <w:pPr>
        <w:pStyle w:val="ListParagraph"/>
        <w:numPr>
          <w:ilvl w:val="0"/>
          <w:numId w:val="8"/>
        </w:numPr>
        <w:spacing w:after="327"/>
      </w:pPr>
      <w:r>
        <w:t>No thank you</w:t>
      </w:r>
    </w:p>
    <w:p w14:paraId="60D883EC" w14:textId="77777777" w:rsidR="004B62E7" w:rsidRPr="00BD00A4" w:rsidRDefault="009B0BE1">
      <w:pPr>
        <w:spacing w:after="5" w:line="249" w:lineRule="auto"/>
        <w:ind w:left="-5" w:right="0"/>
        <w:jc w:val="both"/>
        <w:rPr>
          <w:b/>
          <w:bCs/>
        </w:rPr>
      </w:pPr>
      <w:r w:rsidRPr="00BD00A4">
        <w:rPr>
          <w:b/>
          <w:bCs/>
          <w:color w:val="000000"/>
          <w:sz w:val="24"/>
        </w:rPr>
        <w:t xml:space="preserve">Are you </w:t>
      </w:r>
      <w:r w:rsidRPr="00BD00A4">
        <w:rPr>
          <w:b/>
          <w:bCs/>
          <w:color w:val="000000"/>
          <w:sz w:val="24"/>
        </w:rPr>
        <w:t>responding to this proposal as…?</w:t>
      </w:r>
    </w:p>
    <w:p w14:paraId="6D49DA2F" w14:textId="77777777" w:rsidR="004B62E7" w:rsidRPr="00BD00A4" w:rsidRDefault="009B0BE1">
      <w:pPr>
        <w:pStyle w:val="Heading1"/>
        <w:spacing w:after="411"/>
        <w:ind w:left="-5"/>
        <w:rPr>
          <w:b w:val="0"/>
          <w:bCs/>
        </w:rPr>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3E8B1494" wp14:editId="78A13858">
                <wp:simplePos x="0" y="0"/>
                <wp:positionH relativeFrom="column">
                  <wp:posOffset>5316615</wp:posOffset>
                </wp:positionH>
                <wp:positionV relativeFrom="paragraph">
                  <wp:posOffset>343535</wp:posOffset>
                </wp:positionV>
                <wp:extent cx="531266" cy="913803"/>
                <wp:effectExtent l="0" t="0" r="0" b="0"/>
                <wp:wrapSquare wrapText="bothSides"/>
                <wp:docPr id="3269" name="Group 3269"/>
                <wp:cNvGraphicFramePr/>
                <a:graphic xmlns:a="http://schemas.openxmlformats.org/drawingml/2006/main">
                  <a:graphicData uri="http://schemas.microsoft.com/office/word/2010/wordprocessingGroup">
                    <wpg:wgp>
                      <wpg:cNvGrpSpPr/>
                      <wpg:grpSpPr>
                        <a:xfrm>
                          <a:off x="0" y="0"/>
                          <a:ext cx="531266" cy="913803"/>
                          <a:chOff x="0" y="0"/>
                          <a:chExt cx="531266" cy="913803"/>
                        </a:xfrm>
                      </wpg:grpSpPr>
                      <wps:wsp>
                        <wps:cNvPr id="4455" name="Shape 4455"/>
                        <wps:cNvSpPr/>
                        <wps:spPr>
                          <a:xfrm>
                            <a:off x="25298" y="341173"/>
                            <a:ext cx="505968" cy="240792"/>
                          </a:xfrm>
                          <a:custGeom>
                            <a:avLst/>
                            <a:gdLst/>
                            <a:ahLst/>
                            <a:cxnLst/>
                            <a:rect l="0" t="0" r="0" b="0"/>
                            <a:pathLst>
                              <a:path w="505968" h="240792">
                                <a:moveTo>
                                  <a:pt x="0" y="0"/>
                                </a:moveTo>
                                <a:lnTo>
                                  <a:pt x="505968" y="0"/>
                                </a:lnTo>
                                <a:lnTo>
                                  <a:pt x="505968" y="240792"/>
                                </a:lnTo>
                                <a:lnTo>
                                  <a:pt x="0" y="240792"/>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4456" name="Shape 4456"/>
                        <wps:cNvSpPr/>
                        <wps:spPr>
                          <a:xfrm>
                            <a:off x="25298" y="30264"/>
                            <a:ext cx="505968" cy="249987"/>
                          </a:xfrm>
                          <a:custGeom>
                            <a:avLst/>
                            <a:gdLst/>
                            <a:ahLst/>
                            <a:cxnLst/>
                            <a:rect l="0" t="0" r="0" b="0"/>
                            <a:pathLst>
                              <a:path w="505968" h="249987">
                                <a:moveTo>
                                  <a:pt x="0" y="0"/>
                                </a:moveTo>
                                <a:lnTo>
                                  <a:pt x="505968" y="0"/>
                                </a:lnTo>
                                <a:lnTo>
                                  <a:pt x="505968" y="249987"/>
                                </a:lnTo>
                                <a:lnTo>
                                  <a:pt x="0" y="249987"/>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4457" name="Shape 4457"/>
                        <wps:cNvSpPr/>
                        <wps:spPr>
                          <a:xfrm>
                            <a:off x="0" y="0"/>
                            <a:ext cx="37897" cy="913803"/>
                          </a:xfrm>
                          <a:custGeom>
                            <a:avLst/>
                            <a:gdLst/>
                            <a:ahLst/>
                            <a:cxnLst/>
                            <a:rect l="0" t="0" r="0" b="0"/>
                            <a:pathLst>
                              <a:path w="37897" h="913803">
                                <a:moveTo>
                                  <a:pt x="0" y="0"/>
                                </a:moveTo>
                                <a:lnTo>
                                  <a:pt x="37897" y="0"/>
                                </a:lnTo>
                                <a:lnTo>
                                  <a:pt x="37897" y="913803"/>
                                </a:lnTo>
                                <a:lnTo>
                                  <a:pt x="0" y="913803"/>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id="Group 3269" o:spid="_x0000_s1089" style="width:41.85pt;height:71.95pt;margin-top:27.05pt;margin-left:418.65pt;position:absolute;z-index:251669504" coordsize="5312,9138">
                <v:shape id="Shape 4455" o:spid="_x0000_s1090" style="width:5060;height:2408;left:252;mso-wrap-style:square;position:absolute;top:3411;visibility:visible;v-text-anchor:top" coordsize="505968,240792" path="m,l505968,l505968,240792l,240792,,e" fillcolor="#058ad1" stroked="f">
                  <v:stroke joinstyle="miter"/>
                  <v:path arrowok="t" textboxrect="0,0,505968,240792"/>
                </v:shape>
                <v:shape id="Shape 4456" o:spid="_x0000_s1091" style="width:5060;height:2500;left:252;mso-wrap-style:square;position:absolute;top:302;visibility:visible;v-text-anchor:top" coordsize="505968,249987" path="m,l505968,l505968,249987l,249987,,e" fillcolor="#058ad1" stroked="f">
                  <v:stroke joinstyle="miter"/>
                  <v:path arrowok="t" textboxrect="0,0,505968,249987"/>
                </v:shape>
                <v:shape id="Shape 4457" o:spid="_x0000_s1092" style="width:378;height:9138;mso-wrap-style:square;position:absolute;visibility:visible;v-text-anchor:top" coordsize="37897,913803" path="m,l37897,l37897,913803l,913803,,e" stroked="f">
                  <v:stroke joinstyle="miter"/>
                  <v:path arrowok="t" textboxrect="0,0,37897,913803"/>
                </v:shape>
                <w10:wrap type="square"/>
              </v:group>
            </w:pict>
          </mc:Fallback>
        </mc:AlternateContent>
      </w:r>
      <w:r w:rsidRPr="00BD00A4">
        <w:rPr>
          <w:b w:val="0"/>
          <w:bCs/>
        </w:rPr>
        <w:t xml:space="preserve">Please select one option only </w:t>
      </w:r>
      <w:r w:rsidRPr="00BD00A4">
        <w:rPr>
          <w:b w:val="0"/>
          <w:bCs/>
          <w:i w:val="0"/>
        </w:rPr>
        <w:t xml:space="preserve"> </w:t>
      </w:r>
      <w:r w:rsidRPr="00BD00A4">
        <w:rPr>
          <w:b w:val="0"/>
          <w:bCs/>
          <w:i w:val="0"/>
          <w:sz w:val="24"/>
        </w:rPr>
        <w:t xml:space="preserve">       </w:t>
      </w:r>
    </w:p>
    <w:p w14:paraId="45443B07" w14:textId="77777777" w:rsidR="004B62E7" w:rsidRDefault="009B0BE1">
      <w:pPr>
        <w:spacing w:after="201" w:line="265" w:lineRule="auto"/>
        <w:ind w:left="1316" w:right="0"/>
      </w:pPr>
      <w:r>
        <w:rPr>
          <w:sz w:val="23"/>
        </w:rPr>
        <w:t>A care provider that supports people to manage or use their ISF (4)</w:t>
      </w:r>
      <w:r>
        <w:rPr>
          <w:color w:val="595959"/>
          <w:sz w:val="21"/>
        </w:rPr>
        <w:t>50%</w:t>
      </w:r>
    </w:p>
    <w:p w14:paraId="6599626B" w14:textId="77777777" w:rsidR="004B62E7" w:rsidRDefault="009B0BE1">
      <w:pPr>
        <w:spacing w:after="201" w:line="265" w:lineRule="auto"/>
        <w:ind w:left="260" w:right="0"/>
      </w:pPr>
      <w:r>
        <w:rPr>
          <w:sz w:val="23"/>
        </w:rPr>
        <w:t>A care provider that currently does not support anyone to manage their ISF (4)</w:t>
      </w:r>
      <w:r>
        <w:rPr>
          <w:color w:val="595959"/>
          <w:sz w:val="21"/>
        </w:rPr>
        <w:t>50%</w:t>
      </w:r>
    </w:p>
    <w:p w14:paraId="48618BC5" w14:textId="77777777" w:rsidR="004B62E7" w:rsidRDefault="009B0BE1">
      <w:pPr>
        <w:spacing w:after="0" w:line="259" w:lineRule="auto"/>
        <w:ind w:left="5109" w:right="1230" w:firstLine="0"/>
        <w:jc w:val="center"/>
      </w:pPr>
      <w:r>
        <w:rPr>
          <w:sz w:val="23"/>
        </w:rPr>
        <w:t>Other (-)</w:t>
      </w:r>
    </w:p>
    <w:sectPr w:rsidR="004B62E7">
      <w:headerReference w:type="even" r:id="rId7"/>
      <w:headerReference w:type="default" r:id="rId8"/>
      <w:footerReference w:type="even" r:id="rId9"/>
      <w:footerReference w:type="default" r:id="rId10"/>
      <w:headerReference w:type="first" r:id="rId11"/>
      <w:footerReference w:type="first" r:id="rId12"/>
      <w:pgSz w:w="11904" w:h="16838"/>
      <w:pgMar w:top="625" w:right="940" w:bottom="785"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1ECD4" w14:textId="77777777" w:rsidR="00000000" w:rsidRDefault="009B0BE1">
      <w:pPr>
        <w:spacing w:after="0" w:line="240" w:lineRule="auto"/>
      </w:pPr>
      <w:r>
        <w:separator/>
      </w:r>
    </w:p>
  </w:endnote>
  <w:endnote w:type="continuationSeparator" w:id="0">
    <w:p w14:paraId="01F049AF" w14:textId="77777777" w:rsidR="00000000" w:rsidRDefault="009B0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4DD5" w14:textId="77777777" w:rsidR="004B62E7" w:rsidRDefault="009B0BE1">
    <w:pPr>
      <w:tabs>
        <w:tab w:val="right" w:pos="10100"/>
      </w:tabs>
      <w:spacing w:after="0" w:line="259" w:lineRule="auto"/>
      <w:ind w:left="0" w:right="-78" w:firstLine="0"/>
    </w:pPr>
    <w:r>
      <w:rPr>
        <w:color w:val="000000"/>
        <w:sz w:val="16"/>
      </w:rPr>
      <w:t>Snap</w:t>
    </w:r>
    <w:r>
      <w:rPr>
        <w:color w:val="000000"/>
        <w:sz w:val="16"/>
      </w:rPr>
      <w:tab/>
      <w:t>snapsurveys.com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6372" w14:textId="77777777" w:rsidR="004B62E7" w:rsidRDefault="004B62E7">
    <w:pPr>
      <w:tabs>
        <w:tab w:val="right" w:pos="10100"/>
      </w:tabs>
      <w:spacing w:after="0" w:line="259" w:lineRule="auto"/>
      <w:ind w:left="0" w:right="-78"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E28A" w14:textId="77777777" w:rsidR="004B62E7" w:rsidRDefault="009B0BE1">
    <w:pPr>
      <w:tabs>
        <w:tab w:val="right" w:pos="10100"/>
      </w:tabs>
      <w:spacing w:after="0" w:line="259" w:lineRule="auto"/>
      <w:ind w:left="0" w:right="-78" w:firstLine="0"/>
    </w:pPr>
    <w:r>
      <w:rPr>
        <w:color w:val="000000"/>
        <w:sz w:val="16"/>
      </w:rPr>
      <w:t>Snap</w:t>
    </w:r>
    <w:r>
      <w:rPr>
        <w:color w:val="000000"/>
        <w:sz w:val="16"/>
      </w:rPr>
      <w:tab/>
      <w:t>snapsurveys.com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B8C37" w14:textId="77777777" w:rsidR="00000000" w:rsidRDefault="009B0BE1">
      <w:pPr>
        <w:spacing w:after="0" w:line="240" w:lineRule="auto"/>
      </w:pPr>
      <w:r>
        <w:separator/>
      </w:r>
    </w:p>
  </w:footnote>
  <w:footnote w:type="continuationSeparator" w:id="0">
    <w:p w14:paraId="798C2962" w14:textId="77777777" w:rsidR="00000000" w:rsidRDefault="009B0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857A" w14:textId="77777777" w:rsidR="004B62E7" w:rsidRDefault="009B0BE1">
    <w:pPr>
      <w:spacing w:after="0" w:line="259" w:lineRule="auto"/>
      <w:ind w:left="73" w:right="0" w:firstLine="0"/>
      <w:jc w:val="center"/>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2AFA2241" wp14:editId="5900EFCD">
              <wp:simplePos x="0" y="0"/>
              <wp:positionH relativeFrom="page">
                <wp:posOffset>548640</wp:posOffset>
              </wp:positionH>
              <wp:positionV relativeFrom="page">
                <wp:posOffset>-14295</wp:posOffset>
              </wp:positionV>
              <wp:extent cx="2020785" cy="93025"/>
              <wp:effectExtent l="0" t="0" r="0" b="0"/>
              <wp:wrapSquare wrapText="bothSides"/>
              <wp:docPr id="4093" name="Group 4093"/>
              <wp:cNvGraphicFramePr/>
              <a:graphic xmlns:a="http://schemas.openxmlformats.org/drawingml/2006/main">
                <a:graphicData uri="http://schemas.microsoft.com/office/word/2010/wordprocessingGroup">
                  <wpg:wgp>
                    <wpg:cNvGrpSpPr/>
                    <wpg:grpSpPr>
                      <a:xfrm>
                        <a:off x="0" y="0"/>
                        <a:ext cx="2020785" cy="93025"/>
                        <a:chOff x="0" y="0"/>
                        <a:chExt cx="2020785" cy="93025"/>
                      </a:xfrm>
                    </wpg:grpSpPr>
                    <wps:wsp>
                      <wps:cNvPr id="4094" name="Rectangle 4094"/>
                      <wps:cNvSpPr/>
                      <wps:spPr>
                        <a:xfrm>
                          <a:off x="0" y="0"/>
                          <a:ext cx="686565" cy="123724"/>
                        </a:xfrm>
                        <a:prstGeom prst="rect">
                          <a:avLst/>
                        </a:prstGeom>
                        <a:ln>
                          <a:noFill/>
                        </a:ln>
                      </wps:spPr>
                      <wps:txbx>
                        <w:txbxContent>
                          <w:p w14:paraId="38650A08" w14:textId="77777777" w:rsidR="004B62E7" w:rsidRDefault="009B0BE1">
                            <w:pPr>
                              <w:spacing w:after="160" w:line="259" w:lineRule="auto"/>
                              <w:ind w:left="0" w:right="0" w:firstLine="0"/>
                            </w:pPr>
                            <w:r>
                              <w:rPr>
                                <w:color w:val="000000"/>
                                <w:sz w:val="16"/>
                              </w:rPr>
                              <w:t>snIndividual</w:t>
                            </w:r>
                          </w:p>
                        </w:txbxContent>
                      </wps:txbx>
                      <wps:bodyPr horzOverflow="overflow" vert="horz" lIns="0" tIns="0" rIns="0" bIns="0" rtlCol="0"/>
                    </wps:wsp>
                    <wps:wsp>
                      <wps:cNvPr id="4095" name="Rectangle 4095"/>
                      <wps:cNvSpPr/>
                      <wps:spPr>
                        <a:xfrm>
                          <a:off x="515112" y="0"/>
                          <a:ext cx="74368" cy="123724"/>
                        </a:xfrm>
                        <a:prstGeom prst="rect">
                          <a:avLst/>
                        </a:prstGeom>
                        <a:ln>
                          <a:noFill/>
                        </a:ln>
                      </wps:spPr>
                      <wps:txbx>
                        <w:txbxContent>
                          <w:p w14:paraId="5886A0CB" w14:textId="77777777" w:rsidR="004B62E7" w:rsidRDefault="009B0BE1">
                            <w:pPr>
                              <w:spacing w:after="160" w:line="259" w:lineRule="auto"/>
                              <w:ind w:left="0" w:right="0" w:firstLine="0"/>
                            </w:pPr>
                            <w:r>
                              <w:rPr>
                                <w:color w:val="000000"/>
                                <w:sz w:val="16"/>
                              </w:rPr>
                              <w:t>_</w:t>
                            </w:r>
                          </w:p>
                        </w:txbxContent>
                      </wps:txbx>
                      <wps:bodyPr horzOverflow="overflow" vert="horz" lIns="0" tIns="0" rIns="0" bIns="0" rtlCol="0"/>
                    </wps:wsp>
                    <wps:wsp>
                      <wps:cNvPr id="4096" name="Rectangle 4096"/>
                      <wps:cNvSpPr/>
                      <wps:spPr>
                        <a:xfrm>
                          <a:off x="569976" y="0"/>
                          <a:ext cx="1891054" cy="123724"/>
                        </a:xfrm>
                        <a:prstGeom prst="rect">
                          <a:avLst/>
                        </a:prstGeom>
                        <a:ln>
                          <a:noFill/>
                        </a:ln>
                      </wps:spPr>
                      <wps:txbx>
                        <w:txbxContent>
                          <w:p w14:paraId="2E0684FB" w14:textId="77777777" w:rsidR="004B62E7" w:rsidRDefault="009B0BE1">
                            <w:pPr>
                              <w:spacing w:after="160" w:line="259" w:lineRule="auto"/>
                              <w:ind w:left="0" w:right="0" w:firstLine="0"/>
                            </w:pPr>
                            <w:r>
                              <w:rPr>
                                <w:color w:val="000000"/>
                                <w:sz w:val="16"/>
                              </w:rPr>
                              <w:t>ServiceFundCareProviderSurvey</w:t>
                            </w:r>
                          </w:p>
                        </w:txbxContent>
                      </wps:txbx>
                      <wps:bodyPr horzOverflow="overflow" vert="horz" lIns="0" tIns="0" rIns="0" bIns="0" rtlCol="0"/>
                    </wps:wsp>
                    <wps:wsp>
                      <wps:cNvPr id="4097" name="Rectangle 4097"/>
                      <wps:cNvSpPr/>
                      <wps:spPr>
                        <a:xfrm>
                          <a:off x="1987296" y="0"/>
                          <a:ext cx="44540" cy="123724"/>
                        </a:xfrm>
                        <a:prstGeom prst="rect">
                          <a:avLst/>
                        </a:prstGeom>
                        <a:ln>
                          <a:noFill/>
                        </a:ln>
                      </wps:spPr>
                      <wps:txbx>
                        <w:txbxContent>
                          <w:p w14:paraId="680BFD72" w14:textId="77777777" w:rsidR="004B62E7" w:rsidRDefault="009B0BE1">
                            <w:pPr>
                              <w:spacing w:after="160" w:line="259" w:lineRule="auto"/>
                              <w:ind w:left="0" w:right="0" w:firstLine="0"/>
                            </w:pPr>
                            <w:r>
                              <w:rPr>
                                <w:color w:val="000000"/>
                                <w:sz w:val="16"/>
                              </w:rPr>
                              <w:t>-</w:t>
                            </w:r>
                          </w:p>
                        </w:txbxContent>
                      </wps:txbx>
                      <wps:bodyPr horzOverflow="overflow" vert="horz" lIns="0" tIns="0" rIns="0" bIns="0" rtlCol="0"/>
                    </wps:wsp>
                  </wpg:wgp>
                </a:graphicData>
              </a:graphic>
            </wp:anchor>
          </w:drawing>
        </mc:Choice>
        <mc:Fallback>
          <w:pict>
            <v:group id="Group 4093" o:spid="_x0000_s2049" style="width:159.1pt;height:7.3pt;margin-top:-1.15pt;margin-left:43.2pt;mso-position-horizontal-relative:page;mso-position-vertical-relative:page;position:absolute;z-index:251659264" coordsize="20207,930">
              <v:rect id="Rectangle 4094" o:spid="_x0000_s2050" style="width:6865;height:1237;mso-wrap-style:square;position:absolute;visibility:visible;v-text-anchor:top" filled="f" stroked="f">
                <v:textbox inset="0,0,0,0">
                  <w:txbxContent>
                    <w:p w:rsidR="004B62E7" w14:paraId="4C30C0A6" w14:textId="77777777">
                      <w:pPr>
                        <w:spacing w:after="160" w:line="259" w:lineRule="auto"/>
                        <w:ind w:left="0" w:right="0" w:firstLine="0"/>
                      </w:pPr>
                      <w:r>
                        <w:rPr>
                          <w:color w:val="000000"/>
                          <w:sz w:val="16"/>
                        </w:rPr>
                        <w:t>snIndividual</w:t>
                      </w:r>
                    </w:p>
                  </w:txbxContent>
                </v:textbox>
              </v:rect>
              <v:rect id="Rectangle 4095" o:spid="_x0000_s2051" style="width:743;height:1237;left:5151;mso-wrap-style:square;position:absolute;visibility:visible;v-text-anchor:top" filled="f" stroked="f">
                <v:textbox inset="0,0,0,0">
                  <w:txbxContent>
                    <w:p w:rsidR="004B62E7" w14:paraId="2221A6D7" w14:textId="77777777">
                      <w:pPr>
                        <w:spacing w:after="160" w:line="259" w:lineRule="auto"/>
                        <w:ind w:left="0" w:right="0" w:firstLine="0"/>
                      </w:pPr>
                      <w:r>
                        <w:rPr>
                          <w:color w:val="000000"/>
                          <w:sz w:val="16"/>
                        </w:rPr>
                        <w:t>_</w:t>
                      </w:r>
                    </w:p>
                  </w:txbxContent>
                </v:textbox>
              </v:rect>
              <v:rect id="Rectangle 4096" o:spid="_x0000_s2052" style="width:18911;height:1237;left:5699;mso-wrap-style:square;position:absolute;visibility:visible;v-text-anchor:top" filled="f" stroked="f">
                <v:textbox inset="0,0,0,0">
                  <w:txbxContent>
                    <w:p w:rsidR="004B62E7" w14:paraId="23F6934D" w14:textId="77777777">
                      <w:pPr>
                        <w:spacing w:after="160" w:line="259" w:lineRule="auto"/>
                        <w:ind w:left="0" w:right="0" w:firstLine="0"/>
                      </w:pPr>
                      <w:r>
                        <w:rPr>
                          <w:color w:val="000000"/>
                          <w:sz w:val="16"/>
                        </w:rPr>
                        <w:t>ServiceFundCareProviderSurvey</w:t>
                      </w:r>
                    </w:p>
                  </w:txbxContent>
                </v:textbox>
              </v:rect>
              <v:rect id="Rectangle 4097" o:spid="_x0000_s2053" style="width:446;height:1237;left:19872;mso-wrap-style:square;position:absolute;visibility:visible;v-text-anchor:top" filled="f" stroked="f">
                <v:textbox inset="0,0,0,0">
                  <w:txbxContent>
                    <w:p w:rsidR="004B62E7" w14:paraId="0475FCE9" w14:textId="77777777">
                      <w:pPr>
                        <w:spacing w:after="160" w:line="259" w:lineRule="auto"/>
                        <w:ind w:left="0" w:right="0" w:firstLine="0"/>
                      </w:pPr>
                      <w:r>
                        <w:rPr>
                          <w:color w:val="000000"/>
                          <w:sz w:val="16"/>
                        </w:rPr>
                        <w:t>-</w:t>
                      </w:r>
                    </w:p>
                  </w:txbxContent>
                </v:textbox>
              </v:rect>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13FC83A9" wp14:editId="5953AB5B">
              <wp:simplePos x="0" y="0"/>
              <wp:positionH relativeFrom="page">
                <wp:posOffset>2569464</wp:posOffset>
              </wp:positionH>
              <wp:positionV relativeFrom="page">
                <wp:posOffset>-14295</wp:posOffset>
              </wp:positionV>
              <wp:extent cx="455543" cy="93025"/>
              <wp:effectExtent l="0" t="0" r="0" b="0"/>
              <wp:wrapSquare wrapText="bothSides"/>
              <wp:docPr id="4098" name="Group 4098"/>
              <wp:cNvGraphicFramePr/>
              <a:graphic xmlns:a="http://schemas.openxmlformats.org/drawingml/2006/main">
                <a:graphicData uri="http://schemas.microsoft.com/office/word/2010/wordprocessingGroup">
                  <wpg:wgp>
                    <wpg:cNvGrpSpPr/>
                    <wpg:grpSpPr>
                      <a:xfrm>
                        <a:off x="0" y="0"/>
                        <a:ext cx="455543" cy="93025"/>
                        <a:chOff x="0" y="0"/>
                        <a:chExt cx="455543" cy="93025"/>
                      </a:xfrm>
                    </wpg:grpSpPr>
                    <wps:wsp>
                      <wps:cNvPr id="4099" name="Rectangle 4099"/>
                      <wps:cNvSpPr/>
                      <wps:spPr>
                        <a:xfrm>
                          <a:off x="0" y="0"/>
                          <a:ext cx="244772" cy="123724"/>
                        </a:xfrm>
                        <a:prstGeom prst="rect">
                          <a:avLst/>
                        </a:prstGeom>
                        <a:ln>
                          <a:noFill/>
                        </a:ln>
                      </wps:spPr>
                      <wps:txbx>
                        <w:txbxContent>
                          <w:p w14:paraId="37520861" w14:textId="77777777" w:rsidR="004B62E7" w:rsidRDefault="009B0BE1">
                            <w:pPr>
                              <w:spacing w:after="160" w:line="259" w:lineRule="auto"/>
                              <w:ind w:left="0" w:right="0" w:firstLine="0"/>
                            </w:pPr>
                            <w:r>
                              <w:rPr>
                                <w:color w:val="000000"/>
                                <w:sz w:val="16"/>
                              </w:rPr>
                              <w:t>May</w:t>
                            </w:r>
                          </w:p>
                        </w:txbxContent>
                      </wps:txbx>
                      <wps:bodyPr horzOverflow="overflow" vert="horz" lIns="0" tIns="0" rIns="0" bIns="0" rtlCol="0"/>
                    </wps:wsp>
                    <wps:wsp>
                      <wps:cNvPr id="4100" name="Rectangle 4100"/>
                      <wps:cNvSpPr/>
                      <wps:spPr>
                        <a:xfrm>
                          <a:off x="179832" y="0"/>
                          <a:ext cx="74368" cy="123724"/>
                        </a:xfrm>
                        <a:prstGeom prst="rect">
                          <a:avLst/>
                        </a:prstGeom>
                        <a:ln>
                          <a:noFill/>
                        </a:ln>
                      </wps:spPr>
                      <wps:txbx>
                        <w:txbxContent>
                          <w:p w14:paraId="78141D54" w14:textId="77777777" w:rsidR="004B62E7" w:rsidRDefault="009B0BE1">
                            <w:pPr>
                              <w:spacing w:after="160" w:line="259" w:lineRule="auto"/>
                              <w:ind w:left="0" w:right="0" w:firstLine="0"/>
                            </w:pPr>
                            <w:r>
                              <w:rPr>
                                <w:color w:val="000000"/>
                                <w:sz w:val="16"/>
                              </w:rPr>
                              <w:t>_</w:t>
                            </w:r>
                          </w:p>
                        </w:txbxContent>
                      </wps:txbx>
                      <wps:bodyPr horzOverflow="overflow" vert="horz" lIns="0" tIns="0" rIns="0" bIns="0" rtlCol="0"/>
                    </wps:wsp>
                    <wps:wsp>
                      <wps:cNvPr id="4101" name="Rectangle 4101"/>
                      <wps:cNvSpPr/>
                      <wps:spPr>
                        <a:xfrm>
                          <a:off x="234696" y="0"/>
                          <a:ext cx="293726" cy="123724"/>
                        </a:xfrm>
                        <a:prstGeom prst="rect">
                          <a:avLst/>
                        </a:prstGeom>
                        <a:ln>
                          <a:noFill/>
                        </a:ln>
                      </wps:spPr>
                      <wps:txbx>
                        <w:txbxContent>
                          <w:p w14:paraId="02285BF9" w14:textId="77777777" w:rsidR="004B62E7" w:rsidRDefault="009B0BE1">
                            <w:pPr>
                              <w:spacing w:after="160" w:line="259" w:lineRule="auto"/>
                              <w:ind w:left="0" w:right="0" w:firstLine="0"/>
                            </w:pPr>
                            <w:r>
                              <w:rPr>
                                <w:color w:val="000000"/>
                                <w:sz w:val="16"/>
                              </w:rPr>
                              <w:t>2022</w:t>
                            </w:r>
                          </w:p>
                        </w:txbxContent>
                      </wps:txbx>
                      <wps:bodyPr horzOverflow="overflow" vert="horz" lIns="0" tIns="0" rIns="0" bIns="0" rtlCol="0"/>
                    </wps:wsp>
                  </wpg:wgp>
                </a:graphicData>
              </a:graphic>
            </wp:anchor>
          </w:drawing>
        </mc:Choice>
        <mc:Fallback>
          <w:pict>
            <v:group id="Group 4098" o:spid="_x0000_s2054" style="width:35.85pt;height:7.3pt;margin-top:-1.15pt;margin-left:202.3pt;mso-position-horizontal-relative:page;mso-position-vertical-relative:page;position:absolute;z-index:251661312" coordsize="455543,93025">
              <v:rect id="Rectangle 4099" o:spid="_x0000_s2055" style="width:244772;height:123724;mso-wrap-style:square;position:absolute;visibility:visible;v-text-anchor:top" filled="f" stroked="f">
                <v:textbox inset="0,0,0,0">
                  <w:txbxContent>
                    <w:p w:rsidR="004B62E7" w14:paraId="2E9D209F" w14:textId="77777777">
                      <w:pPr>
                        <w:spacing w:after="160" w:line="259" w:lineRule="auto"/>
                        <w:ind w:left="0" w:right="0" w:firstLine="0"/>
                      </w:pPr>
                      <w:r>
                        <w:rPr>
                          <w:color w:val="000000"/>
                          <w:sz w:val="16"/>
                        </w:rPr>
                        <w:t>May</w:t>
                      </w:r>
                    </w:p>
                  </w:txbxContent>
                </v:textbox>
              </v:rect>
              <v:rect id="Rectangle 4100" o:spid="_x0000_s2056" style="width:74368;height:123724;left:179832;mso-wrap-style:square;position:absolute;visibility:visible;v-text-anchor:top" filled="f" stroked="f">
                <v:textbox inset="0,0,0,0">
                  <w:txbxContent>
                    <w:p w:rsidR="004B62E7" w14:paraId="61F22C53" w14:textId="77777777">
                      <w:pPr>
                        <w:spacing w:after="160" w:line="259" w:lineRule="auto"/>
                        <w:ind w:left="0" w:right="0" w:firstLine="0"/>
                      </w:pPr>
                      <w:r>
                        <w:rPr>
                          <w:color w:val="000000"/>
                          <w:sz w:val="16"/>
                        </w:rPr>
                        <w:t>_</w:t>
                      </w:r>
                    </w:p>
                  </w:txbxContent>
                </v:textbox>
              </v:rect>
              <v:rect id="Rectangle 4101" o:spid="_x0000_s2057" style="width:293726;height:123724;left:234696;mso-wrap-style:square;position:absolute;visibility:visible;v-text-anchor:top" filled="f" stroked="f">
                <v:textbox inset="0,0,0,0">
                  <w:txbxContent>
                    <w:p w:rsidR="004B62E7" w14:paraId="3C00DA1E" w14:textId="77777777">
                      <w:pPr>
                        <w:spacing w:after="160" w:line="259" w:lineRule="auto"/>
                        <w:ind w:left="0" w:right="0" w:firstLine="0"/>
                      </w:pPr>
                      <w:r>
                        <w:rPr>
                          <w:color w:val="000000"/>
                          <w:sz w:val="16"/>
                        </w:rPr>
                        <w:t>2022</w:t>
                      </w:r>
                    </w:p>
                  </w:txbxContent>
                </v:textbox>
              </v:rect>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14:anchorId="79E1AE67" wp14:editId="61EC9848">
              <wp:simplePos x="0" y="0"/>
              <wp:positionH relativeFrom="page">
                <wp:posOffset>6702552</wp:posOffset>
              </wp:positionH>
              <wp:positionV relativeFrom="page">
                <wp:posOffset>-14295</wp:posOffset>
              </wp:positionV>
              <wp:extent cx="308900" cy="93025"/>
              <wp:effectExtent l="0" t="0" r="0" b="0"/>
              <wp:wrapSquare wrapText="bothSides"/>
              <wp:docPr id="4102" name="Group 4102"/>
              <wp:cNvGraphicFramePr/>
              <a:graphic xmlns:a="http://schemas.openxmlformats.org/drawingml/2006/main">
                <a:graphicData uri="http://schemas.microsoft.com/office/word/2010/wordprocessingGroup">
                  <wpg:wgp>
                    <wpg:cNvGrpSpPr/>
                    <wpg:grpSpPr>
                      <a:xfrm>
                        <a:off x="0" y="0"/>
                        <a:ext cx="308900" cy="93025"/>
                        <a:chOff x="0" y="0"/>
                        <a:chExt cx="308900" cy="93025"/>
                      </a:xfrm>
                    </wpg:grpSpPr>
                    <wps:wsp>
                      <wps:cNvPr id="4103" name="Rectangle 4103"/>
                      <wps:cNvSpPr/>
                      <wps:spPr>
                        <a:xfrm>
                          <a:off x="0" y="0"/>
                          <a:ext cx="337168" cy="123724"/>
                        </a:xfrm>
                        <a:prstGeom prst="rect">
                          <a:avLst/>
                        </a:prstGeom>
                        <a:ln>
                          <a:noFill/>
                        </a:ln>
                      </wps:spPr>
                      <wps:txbx>
                        <w:txbxContent>
                          <w:p w14:paraId="4BEB3E25" w14:textId="77777777" w:rsidR="004B62E7" w:rsidRDefault="009B0BE1">
                            <w:pPr>
                              <w:spacing w:after="160" w:line="259" w:lineRule="auto"/>
                              <w:ind w:left="0" w:right="0" w:firstLine="0"/>
                            </w:pPr>
                            <w:r>
                              <w:rPr>
                                <w:color w:val="000000"/>
                                <w:sz w:val="16"/>
                              </w:rPr>
                              <w:t>Page:</w:t>
                            </w:r>
                          </w:p>
                        </w:txbxContent>
                      </wps:txbx>
                      <wps:bodyPr horzOverflow="overflow" vert="horz" lIns="0" tIns="0" rIns="0" bIns="0" rtlCol="0"/>
                    </wps:wsp>
                    <wps:wsp>
                      <wps:cNvPr id="4104" name="Rectangle 4104"/>
                      <wps:cNvSpPr/>
                      <wps:spPr>
                        <a:xfrm>
                          <a:off x="252984" y="0"/>
                          <a:ext cx="74368" cy="123724"/>
                        </a:xfrm>
                        <a:prstGeom prst="rect">
                          <a:avLst/>
                        </a:prstGeom>
                        <a:ln>
                          <a:noFill/>
                        </a:ln>
                      </wps:spPr>
                      <wps:txbx>
                        <w:txbxContent>
                          <w:p w14:paraId="344F9113" w14:textId="77777777" w:rsidR="004B62E7" w:rsidRDefault="009B0BE1">
                            <w:pPr>
                              <w:spacing w:after="160" w:line="259" w:lineRule="auto"/>
                              <w:ind w:left="0" w:right="0" w:firstLine="0"/>
                            </w:pPr>
                            <w:r>
                              <w:fldChar w:fldCharType="begin"/>
                            </w:r>
                            <w:r>
                              <w:instrText xml:space="preserve"> PAGE   \* MERGEFORMAT </w:instrText>
                            </w:r>
                            <w:r>
                              <w:fldChar w:fldCharType="separate"/>
                            </w:r>
                            <w:r>
                              <w:rPr>
                                <w:color w:val="000000"/>
                                <w:sz w:val="16"/>
                              </w:rPr>
                              <w:t>1</w:t>
                            </w:r>
                            <w:r>
                              <w:rPr>
                                <w:color w:val="000000"/>
                                <w:sz w:val="16"/>
                              </w:rPr>
                              <w:fldChar w:fldCharType="end"/>
                            </w:r>
                          </w:p>
                        </w:txbxContent>
                      </wps:txbx>
                      <wps:bodyPr horzOverflow="overflow" vert="horz" lIns="0" tIns="0" rIns="0" bIns="0" rtlCol="0"/>
                    </wps:wsp>
                  </wpg:wgp>
                </a:graphicData>
              </a:graphic>
            </wp:anchor>
          </w:drawing>
        </mc:Choice>
        <mc:Fallback>
          <w:pict>
            <v:group id="Group 4102" o:spid="_x0000_s2058" style="width:24.3pt;height:7.3pt;margin-top:-1.15pt;margin-left:527.75pt;mso-position-horizontal-relative:page;mso-position-vertical-relative:page;position:absolute;z-index:251663360" coordsize="308900,93025">
              <v:rect id="Rectangle 4103" o:spid="_x0000_s2059" style="width:337168;height:123724;mso-wrap-style:square;position:absolute;visibility:visible;v-text-anchor:top" filled="f" stroked="f">
                <v:textbox inset="0,0,0,0">
                  <w:txbxContent>
                    <w:p w:rsidR="004B62E7" w14:paraId="637A307E" w14:textId="77777777">
                      <w:pPr>
                        <w:spacing w:after="160" w:line="259" w:lineRule="auto"/>
                        <w:ind w:left="0" w:right="0" w:firstLine="0"/>
                      </w:pPr>
                      <w:r>
                        <w:rPr>
                          <w:color w:val="000000"/>
                          <w:sz w:val="16"/>
                        </w:rPr>
                        <w:t>Page:</w:t>
                      </w:r>
                    </w:p>
                  </w:txbxContent>
                </v:textbox>
              </v:rect>
              <v:rect id="Rectangle 4104" o:spid="_x0000_s2060" style="width:74368;height:123724;left:252984;mso-wrap-style:square;position:absolute;visibility:visible;v-text-anchor:top" filled="f" stroked="f">
                <v:textbox inset="0,0,0,0">
                  <w:txbxContent>
                    <w:p w:rsidR="004B62E7" w14:paraId="4BD87730" w14:textId="77777777">
                      <w:pPr>
                        <w:spacing w:after="160" w:line="259" w:lineRule="auto"/>
                        <w:ind w:left="0" w:right="0" w:firstLine="0"/>
                      </w:pPr>
                      <w:r>
                        <w:fldChar w:fldCharType="begin"/>
                      </w:r>
                      <w:r>
                        <w:instrText xml:space="preserve"> PAGE   \* MERGEFORMAT </w:instrText>
                      </w:r>
                      <w:r>
                        <w:fldChar w:fldCharType="separate"/>
                      </w:r>
                      <w:r>
                        <w:rPr>
                          <w:color w:val="000000"/>
                          <w:sz w:val="16"/>
                        </w:rPr>
                        <w:t>1</w:t>
                      </w:r>
                      <w:r>
                        <w:rPr>
                          <w:color w:val="000000"/>
                          <w:sz w:val="16"/>
                        </w:rPr>
                        <w:fldChar w:fldCharType="end"/>
                      </w:r>
                    </w:p>
                  </w:txbxContent>
                </v:textbox>
              </v:rect>
              <w10:wrap type="square"/>
            </v:group>
          </w:pict>
        </mc:Fallback>
      </mc:AlternateContent>
    </w:r>
    <w:r>
      <w:rPr>
        <w:color w:val="000000"/>
        <w:sz w:val="16"/>
      </w:rPr>
      <w:t>Individual Service Fund Provider Survey - May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B425" w14:textId="77777777" w:rsidR="004B62E7" w:rsidRDefault="004B62E7">
    <w:pPr>
      <w:spacing w:after="0" w:line="259" w:lineRule="auto"/>
      <w:ind w:left="73" w:right="0"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3938" w14:textId="77777777" w:rsidR="004B62E7" w:rsidRDefault="009B0BE1">
    <w:pPr>
      <w:spacing w:after="0" w:line="259" w:lineRule="auto"/>
      <w:ind w:left="73" w:right="0" w:firstLine="0"/>
      <w:jc w:val="center"/>
    </w:pPr>
    <w:r>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14:anchorId="4C9AED87" wp14:editId="6E97390B">
              <wp:simplePos x="0" y="0"/>
              <wp:positionH relativeFrom="page">
                <wp:posOffset>548640</wp:posOffset>
              </wp:positionH>
              <wp:positionV relativeFrom="page">
                <wp:posOffset>-14295</wp:posOffset>
              </wp:positionV>
              <wp:extent cx="2020785" cy="93025"/>
              <wp:effectExtent l="0" t="0" r="0" b="0"/>
              <wp:wrapSquare wrapText="bothSides"/>
              <wp:docPr id="4031" name="Group 4031"/>
              <wp:cNvGraphicFramePr/>
              <a:graphic xmlns:a="http://schemas.openxmlformats.org/drawingml/2006/main">
                <a:graphicData uri="http://schemas.microsoft.com/office/word/2010/wordprocessingGroup">
                  <wpg:wgp>
                    <wpg:cNvGrpSpPr/>
                    <wpg:grpSpPr>
                      <a:xfrm>
                        <a:off x="0" y="0"/>
                        <a:ext cx="2020785" cy="93025"/>
                        <a:chOff x="0" y="0"/>
                        <a:chExt cx="2020785" cy="93025"/>
                      </a:xfrm>
                    </wpg:grpSpPr>
                    <wps:wsp>
                      <wps:cNvPr id="4032" name="Rectangle 4032"/>
                      <wps:cNvSpPr/>
                      <wps:spPr>
                        <a:xfrm>
                          <a:off x="0" y="0"/>
                          <a:ext cx="686565" cy="123724"/>
                        </a:xfrm>
                        <a:prstGeom prst="rect">
                          <a:avLst/>
                        </a:prstGeom>
                        <a:ln>
                          <a:noFill/>
                        </a:ln>
                      </wps:spPr>
                      <wps:txbx>
                        <w:txbxContent>
                          <w:p w14:paraId="40BB3121" w14:textId="77777777" w:rsidR="004B62E7" w:rsidRDefault="009B0BE1">
                            <w:pPr>
                              <w:spacing w:after="160" w:line="259" w:lineRule="auto"/>
                              <w:ind w:left="0" w:right="0" w:firstLine="0"/>
                            </w:pPr>
                            <w:r>
                              <w:rPr>
                                <w:color w:val="000000"/>
                                <w:sz w:val="16"/>
                              </w:rPr>
                              <w:t>snIndividual</w:t>
                            </w:r>
                          </w:p>
                        </w:txbxContent>
                      </wps:txbx>
                      <wps:bodyPr horzOverflow="overflow" vert="horz" lIns="0" tIns="0" rIns="0" bIns="0" rtlCol="0"/>
                    </wps:wsp>
                    <wps:wsp>
                      <wps:cNvPr id="4033" name="Rectangle 4033"/>
                      <wps:cNvSpPr/>
                      <wps:spPr>
                        <a:xfrm>
                          <a:off x="515112" y="0"/>
                          <a:ext cx="74368" cy="123724"/>
                        </a:xfrm>
                        <a:prstGeom prst="rect">
                          <a:avLst/>
                        </a:prstGeom>
                        <a:ln>
                          <a:noFill/>
                        </a:ln>
                      </wps:spPr>
                      <wps:txbx>
                        <w:txbxContent>
                          <w:p w14:paraId="2C58B2C1" w14:textId="77777777" w:rsidR="004B62E7" w:rsidRDefault="009B0BE1">
                            <w:pPr>
                              <w:spacing w:after="160" w:line="259" w:lineRule="auto"/>
                              <w:ind w:left="0" w:right="0" w:firstLine="0"/>
                            </w:pPr>
                            <w:r>
                              <w:rPr>
                                <w:color w:val="000000"/>
                                <w:sz w:val="16"/>
                              </w:rPr>
                              <w:t>_</w:t>
                            </w:r>
                          </w:p>
                        </w:txbxContent>
                      </wps:txbx>
                      <wps:bodyPr horzOverflow="overflow" vert="horz" lIns="0" tIns="0" rIns="0" bIns="0" rtlCol="0"/>
                    </wps:wsp>
                    <wps:wsp>
                      <wps:cNvPr id="4034" name="Rectangle 4034"/>
                      <wps:cNvSpPr/>
                      <wps:spPr>
                        <a:xfrm>
                          <a:off x="569976" y="0"/>
                          <a:ext cx="1891054" cy="123724"/>
                        </a:xfrm>
                        <a:prstGeom prst="rect">
                          <a:avLst/>
                        </a:prstGeom>
                        <a:ln>
                          <a:noFill/>
                        </a:ln>
                      </wps:spPr>
                      <wps:txbx>
                        <w:txbxContent>
                          <w:p w14:paraId="466D838A" w14:textId="77777777" w:rsidR="004B62E7" w:rsidRDefault="009B0BE1">
                            <w:pPr>
                              <w:spacing w:after="160" w:line="259" w:lineRule="auto"/>
                              <w:ind w:left="0" w:right="0" w:firstLine="0"/>
                            </w:pPr>
                            <w:r>
                              <w:rPr>
                                <w:color w:val="000000"/>
                                <w:sz w:val="16"/>
                              </w:rPr>
                              <w:t>ServiceFundCareProviderSurvey</w:t>
                            </w:r>
                          </w:p>
                        </w:txbxContent>
                      </wps:txbx>
                      <wps:bodyPr horzOverflow="overflow" vert="horz" lIns="0" tIns="0" rIns="0" bIns="0" rtlCol="0"/>
                    </wps:wsp>
                    <wps:wsp>
                      <wps:cNvPr id="4035" name="Rectangle 4035"/>
                      <wps:cNvSpPr/>
                      <wps:spPr>
                        <a:xfrm>
                          <a:off x="1987296" y="0"/>
                          <a:ext cx="44540" cy="123724"/>
                        </a:xfrm>
                        <a:prstGeom prst="rect">
                          <a:avLst/>
                        </a:prstGeom>
                        <a:ln>
                          <a:noFill/>
                        </a:ln>
                      </wps:spPr>
                      <wps:txbx>
                        <w:txbxContent>
                          <w:p w14:paraId="51FD9510" w14:textId="77777777" w:rsidR="004B62E7" w:rsidRDefault="009B0BE1">
                            <w:pPr>
                              <w:spacing w:after="160" w:line="259" w:lineRule="auto"/>
                              <w:ind w:left="0" w:right="0" w:firstLine="0"/>
                            </w:pPr>
                            <w:r>
                              <w:rPr>
                                <w:color w:val="000000"/>
                                <w:sz w:val="16"/>
                              </w:rPr>
                              <w:t>-</w:t>
                            </w:r>
                          </w:p>
                        </w:txbxContent>
                      </wps:txbx>
                      <wps:bodyPr horzOverflow="overflow" vert="horz" lIns="0" tIns="0" rIns="0" bIns="0" rtlCol="0"/>
                    </wps:wsp>
                  </wpg:wgp>
                </a:graphicData>
              </a:graphic>
            </wp:anchor>
          </w:drawing>
        </mc:Choice>
        <mc:Fallback>
          <w:pict>
            <v:group id="Group 4031" o:spid="_x0000_s2061" style="width:159.1pt;height:7.3pt;margin-top:-1.15pt;margin-left:43.2pt;mso-position-horizontal-relative:page;mso-position-vertical-relative:page;position:absolute;z-index:251665408" coordsize="20207,930">
              <v:rect id="Rectangle 4032" o:spid="_x0000_s2062" style="width:6865;height:1237;mso-wrap-style:square;position:absolute;visibility:visible;v-text-anchor:top" filled="f" stroked="f">
                <v:textbox inset="0,0,0,0">
                  <w:txbxContent>
                    <w:p w:rsidR="004B62E7" w14:paraId="49F336A4" w14:textId="77777777">
                      <w:pPr>
                        <w:spacing w:after="160" w:line="259" w:lineRule="auto"/>
                        <w:ind w:left="0" w:right="0" w:firstLine="0"/>
                      </w:pPr>
                      <w:r>
                        <w:rPr>
                          <w:color w:val="000000"/>
                          <w:sz w:val="16"/>
                        </w:rPr>
                        <w:t>snIndividual</w:t>
                      </w:r>
                    </w:p>
                  </w:txbxContent>
                </v:textbox>
              </v:rect>
              <v:rect id="Rectangle 4033" o:spid="_x0000_s2063" style="width:743;height:1237;left:5151;mso-wrap-style:square;position:absolute;visibility:visible;v-text-anchor:top" filled="f" stroked="f">
                <v:textbox inset="0,0,0,0">
                  <w:txbxContent>
                    <w:p w:rsidR="004B62E7" w14:paraId="71D035D9" w14:textId="77777777">
                      <w:pPr>
                        <w:spacing w:after="160" w:line="259" w:lineRule="auto"/>
                        <w:ind w:left="0" w:right="0" w:firstLine="0"/>
                      </w:pPr>
                      <w:r>
                        <w:rPr>
                          <w:color w:val="000000"/>
                          <w:sz w:val="16"/>
                        </w:rPr>
                        <w:t>_</w:t>
                      </w:r>
                    </w:p>
                  </w:txbxContent>
                </v:textbox>
              </v:rect>
              <v:rect id="Rectangle 4034" o:spid="_x0000_s2064" style="width:18911;height:1237;left:5699;mso-wrap-style:square;position:absolute;visibility:visible;v-text-anchor:top" filled="f" stroked="f">
                <v:textbox inset="0,0,0,0">
                  <w:txbxContent>
                    <w:p w:rsidR="004B62E7" w14:paraId="572484BA" w14:textId="77777777">
                      <w:pPr>
                        <w:spacing w:after="160" w:line="259" w:lineRule="auto"/>
                        <w:ind w:left="0" w:right="0" w:firstLine="0"/>
                      </w:pPr>
                      <w:r>
                        <w:rPr>
                          <w:color w:val="000000"/>
                          <w:sz w:val="16"/>
                        </w:rPr>
                        <w:t>ServiceFundCareProviderSurvey</w:t>
                      </w:r>
                    </w:p>
                  </w:txbxContent>
                </v:textbox>
              </v:rect>
              <v:rect id="Rectangle 4035" o:spid="_x0000_s2065" style="width:446;height:1237;left:19872;mso-wrap-style:square;position:absolute;visibility:visible;v-text-anchor:top" filled="f" stroked="f">
                <v:textbox inset="0,0,0,0">
                  <w:txbxContent>
                    <w:p w:rsidR="004B62E7" w14:paraId="643DA721" w14:textId="77777777">
                      <w:pPr>
                        <w:spacing w:after="160" w:line="259" w:lineRule="auto"/>
                        <w:ind w:left="0" w:right="0" w:firstLine="0"/>
                      </w:pPr>
                      <w:r>
                        <w:rPr>
                          <w:color w:val="000000"/>
                          <w:sz w:val="16"/>
                        </w:rPr>
                        <w:t>-</w:t>
                      </w:r>
                    </w:p>
                  </w:txbxContent>
                </v:textbox>
              </v:rect>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66432" behindDoc="0" locked="0" layoutInCell="1" allowOverlap="1" wp14:anchorId="3A745581" wp14:editId="1C010F1B">
              <wp:simplePos x="0" y="0"/>
              <wp:positionH relativeFrom="page">
                <wp:posOffset>2569464</wp:posOffset>
              </wp:positionH>
              <wp:positionV relativeFrom="page">
                <wp:posOffset>-14295</wp:posOffset>
              </wp:positionV>
              <wp:extent cx="455543" cy="93025"/>
              <wp:effectExtent l="0" t="0" r="0" b="0"/>
              <wp:wrapSquare wrapText="bothSides"/>
              <wp:docPr id="4036" name="Group 4036"/>
              <wp:cNvGraphicFramePr/>
              <a:graphic xmlns:a="http://schemas.openxmlformats.org/drawingml/2006/main">
                <a:graphicData uri="http://schemas.microsoft.com/office/word/2010/wordprocessingGroup">
                  <wpg:wgp>
                    <wpg:cNvGrpSpPr/>
                    <wpg:grpSpPr>
                      <a:xfrm>
                        <a:off x="0" y="0"/>
                        <a:ext cx="455543" cy="93025"/>
                        <a:chOff x="0" y="0"/>
                        <a:chExt cx="455543" cy="93025"/>
                      </a:xfrm>
                    </wpg:grpSpPr>
                    <wps:wsp>
                      <wps:cNvPr id="4037" name="Rectangle 4037"/>
                      <wps:cNvSpPr/>
                      <wps:spPr>
                        <a:xfrm>
                          <a:off x="0" y="0"/>
                          <a:ext cx="244772" cy="123724"/>
                        </a:xfrm>
                        <a:prstGeom prst="rect">
                          <a:avLst/>
                        </a:prstGeom>
                        <a:ln>
                          <a:noFill/>
                        </a:ln>
                      </wps:spPr>
                      <wps:txbx>
                        <w:txbxContent>
                          <w:p w14:paraId="739DC9ED" w14:textId="77777777" w:rsidR="004B62E7" w:rsidRDefault="009B0BE1">
                            <w:pPr>
                              <w:spacing w:after="160" w:line="259" w:lineRule="auto"/>
                              <w:ind w:left="0" w:right="0" w:firstLine="0"/>
                            </w:pPr>
                            <w:r>
                              <w:rPr>
                                <w:color w:val="000000"/>
                                <w:sz w:val="16"/>
                              </w:rPr>
                              <w:t>May</w:t>
                            </w:r>
                          </w:p>
                        </w:txbxContent>
                      </wps:txbx>
                      <wps:bodyPr horzOverflow="overflow" vert="horz" lIns="0" tIns="0" rIns="0" bIns="0" rtlCol="0"/>
                    </wps:wsp>
                    <wps:wsp>
                      <wps:cNvPr id="4038" name="Rectangle 4038"/>
                      <wps:cNvSpPr/>
                      <wps:spPr>
                        <a:xfrm>
                          <a:off x="179832" y="0"/>
                          <a:ext cx="74368" cy="123724"/>
                        </a:xfrm>
                        <a:prstGeom prst="rect">
                          <a:avLst/>
                        </a:prstGeom>
                        <a:ln>
                          <a:noFill/>
                        </a:ln>
                      </wps:spPr>
                      <wps:txbx>
                        <w:txbxContent>
                          <w:p w14:paraId="6847FB5C" w14:textId="77777777" w:rsidR="004B62E7" w:rsidRDefault="009B0BE1">
                            <w:pPr>
                              <w:spacing w:after="160" w:line="259" w:lineRule="auto"/>
                              <w:ind w:left="0" w:right="0" w:firstLine="0"/>
                            </w:pPr>
                            <w:r>
                              <w:rPr>
                                <w:color w:val="000000"/>
                                <w:sz w:val="16"/>
                              </w:rPr>
                              <w:t>_</w:t>
                            </w:r>
                          </w:p>
                        </w:txbxContent>
                      </wps:txbx>
                      <wps:bodyPr horzOverflow="overflow" vert="horz" lIns="0" tIns="0" rIns="0" bIns="0" rtlCol="0"/>
                    </wps:wsp>
                    <wps:wsp>
                      <wps:cNvPr id="4039" name="Rectangle 4039"/>
                      <wps:cNvSpPr/>
                      <wps:spPr>
                        <a:xfrm>
                          <a:off x="234696" y="0"/>
                          <a:ext cx="293726" cy="123724"/>
                        </a:xfrm>
                        <a:prstGeom prst="rect">
                          <a:avLst/>
                        </a:prstGeom>
                        <a:ln>
                          <a:noFill/>
                        </a:ln>
                      </wps:spPr>
                      <wps:txbx>
                        <w:txbxContent>
                          <w:p w14:paraId="3380F23A" w14:textId="77777777" w:rsidR="004B62E7" w:rsidRDefault="009B0BE1">
                            <w:pPr>
                              <w:spacing w:after="160" w:line="259" w:lineRule="auto"/>
                              <w:ind w:left="0" w:right="0" w:firstLine="0"/>
                            </w:pPr>
                            <w:r>
                              <w:rPr>
                                <w:color w:val="000000"/>
                                <w:sz w:val="16"/>
                              </w:rPr>
                              <w:t>2022</w:t>
                            </w:r>
                          </w:p>
                        </w:txbxContent>
                      </wps:txbx>
                      <wps:bodyPr horzOverflow="overflow" vert="horz" lIns="0" tIns="0" rIns="0" bIns="0" rtlCol="0"/>
                    </wps:wsp>
                  </wpg:wgp>
                </a:graphicData>
              </a:graphic>
            </wp:anchor>
          </w:drawing>
        </mc:Choice>
        <mc:Fallback>
          <w:pict>
            <v:group id="Group 4036" o:spid="_x0000_s2066" style="width:35.85pt;height:7.3pt;margin-top:-1.15pt;margin-left:202.3pt;mso-position-horizontal-relative:page;mso-position-vertical-relative:page;position:absolute;z-index:251667456" coordsize="455543,93025">
              <v:rect id="Rectangle 4037" o:spid="_x0000_s2067" style="width:244772;height:123724;mso-wrap-style:square;position:absolute;visibility:visible;v-text-anchor:top" filled="f" stroked="f">
                <v:textbox inset="0,0,0,0">
                  <w:txbxContent>
                    <w:p w:rsidR="004B62E7" w14:paraId="6A526854" w14:textId="77777777">
                      <w:pPr>
                        <w:spacing w:after="160" w:line="259" w:lineRule="auto"/>
                        <w:ind w:left="0" w:right="0" w:firstLine="0"/>
                      </w:pPr>
                      <w:r>
                        <w:rPr>
                          <w:color w:val="000000"/>
                          <w:sz w:val="16"/>
                        </w:rPr>
                        <w:t>May</w:t>
                      </w:r>
                    </w:p>
                  </w:txbxContent>
                </v:textbox>
              </v:rect>
              <v:rect id="Rectangle 4038" o:spid="_x0000_s2068" style="width:74368;height:123724;left:179832;mso-wrap-style:square;position:absolute;visibility:visible;v-text-anchor:top" filled="f" stroked="f">
                <v:textbox inset="0,0,0,0">
                  <w:txbxContent>
                    <w:p w:rsidR="004B62E7" w14:paraId="2445A34B" w14:textId="77777777">
                      <w:pPr>
                        <w:spacing w:after="160" w:line="259" w:lineRule="auto"/>
                        <w:ind w:left="0" w:right="0" w:firstLine="0"/>
                      </w:pPr>
                      <w:r>
                        <w:rPr>
                          <w:color w:val="000000"/>
                          <w:sz w:val="16"/>
                        </w:rPr>
                        <w:t>_</w:t>
                      </w:r>
                    </w:p>
                  </w:txbxContent>
                </v:textbox>
              </v:rect>
              <v:rect id="Rectangle 4039" o:spid="_x0000_s2069" style="width:293726;height:123724;left:234696;mso-wrap-style:square;position:absolute;visibility:visible;v-text-anchor:top" filled="f" stroked="f">
                <v:textbox inset="0,0,0,0">
                  <w:txbxContent>
                    <w:p w:rsidR="004B62E7" w14:paraId="02592C0E" w14:textId="77777777">
                      <w:pPr>
                        <w:spacing w:after="160" w:line="259" w:lineRule="auto"/>
                        <w:ind w:left="0" w:right="0" w:firstLine="0"/>
                      </w:pPr>
                      <w:r>
                        <w:rPr>
                          <w:color w:val="000000"/>
                          <w:sz w:val="16"/>
                        </w:rPr>
                        <w:t>2022</w:t>
                      </w:r>
                    </w:p>
                  </w:txbxContent>
                </v:textbox>
              </v:rect>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68480" behindDoc="0" locked="0" layoutInCell="1" allowOverlap="1" wp14:anchorId="6FAD3F18" wp14:editId="645A7613">
              <wp:simplePos x="0" y="0"/>
              <wp:positionH relativeFrom="page">
                <wp:posOffset>6702552</wp:posOffset>
              </wp:positionH>
              <wp:positionV relativeFrom="page">
                <wp:posOffset>-14295</wp:posOffset>
              </wp:positionV>
              <wp:extent cx="308900" cy="93025"/>
              <wp:effectExtent l="0" t="0" r="0" b="0"/>
              <wp:wrapSquare wrapText="bothSides"/>
              <wp:docPr id="4040" name="Group 4040"/>
              <wp:cNvGraphicFramePr/>
              <a:graphic xmlns:a="http://schemas.openxmlformats.org/drawingml/2006/main">
                <a:graphicData uri="http://schemas.microsoft.com/office/word/2010/wordprocessingGroup">
                  <wpg:wgp>
                    <wpg:cNvGrpSpPr/>
                    <wpg:grpSpPr>
                      <a:xfrm>
                        <a:off x="0" y="0"/>
                        <a:ext cx="308900" cy="93025"/>
                        <a:chOff x="0" y="0"/>
                        <a:chExt cx="308900" cy="93025"/>
                      </a:xfrm>
                    </wpg:grpSpPr>
                    <wps:wsp>
                      <wps:cNvPr id="4041" name="Rectangle 4041"/>
                      <wps:cNvSpPr/>
                      <wps:spPr>
                        <a:xfrm>
                          <a:off x="0" y="0"/>
                          <a:ext cx="337168" cy="123724"/>
                        </a:xfrm>
                        <a:prstGeom prst="rect">
                          <a:avLst/>
                        </a:prstGeom>
                        <a:ln>
                          <a:noFill/>
                        </a:ln>
                      </wps:spPr>
                      <wps:txbx>
                        <w:txbxContent>
                          <w:p w14:paraId="52D49DEE" w14:textId="77777777" w:rsidR="004B62E7" w:rsidRDefault="009B0BE1">
                            <w:pPr>
                              <w:spacing w:after="160" w:line="259" w:lineRule="auto"/>
                              <w:ind w:left="0" w:right="0" w:firstLine="0"/>
                            </w:pPr>
                            <w:r>
                              <w:rPr>
                                <w:color w:val="000000"/>
                                <w:sz w:val="16"/>
                              </w:rPr>
                              <w:t>Page:</w:t>
                            </w:r>
                          </w:p>
                        </w:txbxContent>
                      </wps:txbx>
                      <wps:bodyPr horzOverflow="overflow" vert="horz" lIns="0" tIns="0" rIns="0" bIns="0" rtlCol="0"/>
                    </wps:wsp>
                    <wps:wsp>
                      <wps:cNvPr id="4042" name="Rectangle 4042"/>
                      <wps:cNvSpPr/>
                      <wps:spPr>
                        <a:xfrm>
                          <a:off x="252984" y="0"/>
                          <a:ext cx="74368" cy="123724"/>
                        </a:xfrm>
                        <a:prstGeom prst="rect">
                          <a:avLst/>
                        </a:prstGeom>
                        <a:ln>
                          <a:noFill/>
                        </a:ln>
                      </wps:spPr>
                      <wps:txbx>
                        <w:txbxContent>
                          <w:p w14:paraId="568CAD96" w14:textId="77777777" w:rsidR="004B62E7" w:rsidRDefault="009B0BE1">
                            <w:pPr>
                              <w:spacing w:after="160" w:line="259" w:lineRule="auto"/>
                              <w:ind w:left="0" w:right="0" w:firstLine="0"/>
                            </w:pPr>
                            <w:r>
                              <w:fldChar w:fldCharType="begin"/>
                            </w:r>
                            <w:r>
                              <w:instrText xml:space="preserve"> PAGE   \* MERGEFORMAT </w:instrText>
                            </w:r>
                            <w:r>
                              <w:fldChar w:fldCharType="separate"/>
                            </w:r>
                            <w:r>
                              <w:rPr>
                                <w:color w:val="000000"/>
                                <w:sz w:val="16"/>
                              </w:rPr>
                              <w:t>1</w:t>
                            </w:r>
                            <w:r>
                              <w:rPr>
                                <w:color w:val="000000"/>
                                <w:sz w:val="16"/>
                              </w:rPr>
                              <w:fldChar w:fldCharType="end"/>
                            </w:r>
                          </w:p>
                        </w:txbxContent>
                      </wps:txbx>
                      <wps:bodyPr horzOverflow="overflow" vert="horz" lIns="0" tIns="0" rIns="0" bIns="0" rtlCol="0"/>
                    </wps:wsp>
                  </wpg:wgp>
                </a:graphicData>
              </a:graphic>
            </wp:anchor>
          </w:drawing>
        </mc:Choice>
        <mc:Fallback>
          <w:pict>
            <v:group id="Group 4040" o:spid="_x0000_s2070" style="width:24.3pt;height:7.3pt;margin-top:-1.15pt;margin-left:527.75pt;mso-position-horizontal-relative:page;mso-position-vertical-relative:page;position:absolute;z-index:251669504" coordsize="308900,93025">
              <v:rect id="Rectangle 4041" o:spid="_x0000_s2071" style="width:337168;height:123724;mso-wrap-style:square;position:absolute;visibility:visible;v-text-anchor:top" filled="f" stroked="f">
                <v:textbox inset="0,0,0,0">
                  <w:txbxContent>
                    <w:p w:rsidR="004B62E7" w14:paraId="224759A1" w14:textId="77777777">
                      <w:pPr>
                        <w:spacing w:after="160" w:line="259" w:lineRule="auto"/>
                        <w:ind w:left="0" w:right="0" w:firstLine="0"/>
                      </w:pPr>
                      <w:r>
                        <w:rPr>
                          <w:color w:val="000000"/>
                          <w:sz w:val="16"/>
                        </w:rPr>
                        <w:t>Page:</w:t>
                      </w:r>
                    </w:p>
                  </w:txbxContent>
                </v:textbox>
              </v:rect>
              <v:rect id="Rectangle 4042" o:spid="_x0000_s2072" style="width:74368;height:123724;left:252984;mso-wrap-style:square;position:absolute;visibility:visible;v-text-anchor:top" filled="f" stroked="f">
                <v:textbox inset="0,0,0,0">
                  <w:txbxContent>
                    <w:p w:rsidR="004B62E7" w14:paraId="6E16EC75" w14:textId="77777777">
                      <w:pPr>
                        <w:spacing w:after="160" w:line="259" w:lineRule="auto"/>
                        <w:ind w:left="0" w:right="0" w:firstLine="0"/>
                      </w:pPr>
                      <w:r>
                        <w:fldChar w:fldCharType="begin"/>
                      </w:r>
                      <w:r>
                        <w:instrText xml:space="preserve"> PAGE   \* MERGEFORMAT </w:instrText>
                      </w:r>
                      <w:r>
                        <w:fldChar w:fldCharType="separate"/>
                      </w:r>
                      <w:r>
                        <w:rPr>
                          <w:color w:val="000000"/>
                          <w:sz w:val="16"/>
                        </w:rPr>
                        <w:t>1</w:t>
                      </w:r>
                      <w:r>
                        <w:rPr>
                          <w:color w:val="000000"/>
                          <w:sz w:val="16"/>
                        </w:rPr>
                        <w:fldChar w:fldCharType="end"/>
                      </w:r>
                    </w:p>
                  </w:txbxContent>
                </v:textbox>
              </v:rect>
              <w10:wrap type="square"/>
            </v:group>
          </w:pict>
        </mc:Fallback>
      </mc:AlternateContent>
    </w:r>
    <w:r>
      <w:rPr>
        <w:color w:val="000000"/>
        <w:sz w:val="16"/>
      </w:rPr>
      <w:t>Individual Service Fund Provider Survey - May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B7507"/>
    <w:multiLevelType w:val="hybridMultilevel"/>
    <w:tmpl w:val="98FEC810"/>
    <w:lvl w:ilvl="0" w:tplc="E1484698">
      <w:start w:val="1"/>
      <w:numFmt w:val="bullet"/>
      <w:lvlText w:val=""/>
      <w:lvlJc w:val="left"/>
      <w:pPr>
        <w:ind w:left="777" w:hanging="360"/>
      </w:pPr>
      <w:rPr>
        <w:rFonts w:ascii="Symbol" w:hAnsi="Symbol" w:hint="default"/>
      </w:rPr>
    </w:lvl>
    <w:lvl w:ilvl="1" w:tplc="C3AE9B56" w:tentative="1">
      <w:start w:val="1"/>
      <w:numFmt w:val="bullet"/>
      <w:lvlText w:val="o"/>
      <w:lvlJc w:val="left"/>
      <w:pPr>
        <w:ind w:left="1497" w:hanging="360"/>
      </w:pPr>
      <w:rPr>
        <w:rFonts w:ascii="Courier New" w:hAnsi="Courier New" w:cs="Courier New" w:hint="default"/>
      </w:rPr>
    </w:lvl>
    <w:lvl w:ilvl="2" w:tplc="E230CE24" w:tentative="1">
      <w:start w:val="1"/>
      <w:numFmt w:val="bullet"/>
      <w:lvlText w:val=""/>
      <w:lvlJc w:val="left"/>
      <w:pPr>
        <w:ind w:left="2217" w:hanging="360"/>
      </w:pPr>
      <w:rPr>
        <w:rFonts w:ascii="Wingdings" w:hAnsi="Wingdings" w:hint="default"/>
      </w:rPr>
    </w:lvl>
    <w:lvl w:ilvl="3" w:tplc="F8B4ABA6" w:tentative="1">
      <w:start w:val="1"/>
      <w:numFmt w:val="bullet"/>
      <w:lvlText w:val=""/>
      <w:lvlJc w:val="left"/>
      <w:pPr>
        <w:ind w:left="2937" w:hanging="360"/>
      </w:pPr>
      <w:rPr>
        <w:rFonts w:ascii="Symbol" w:hAnsi="Symbol" w:hint="default"/>
      </w:rPr>
    </w:lvl>
    <w:lvl w:ilvl="4" w:tplc="A9EEADAC" w:tentative="1">
      <w:start w:val="1"/>
      <w:numFmt w:val="bullet"/>
      <w:lvlText w:val="o"/>
      <w:lvlJc w:val="left"/>
      <w:pPr>
        <w:ind w:left="3657" w:hanging="360"/>
      </w:pPr>
      <w:rPr>
        <w:rFonts w:ascii="Courier New" w:hAnsi="Courier New" w:cs="Courier New" w:hint="default"/>
      </w:rPr>
    </w:lvl>
    <w:lvl w:ilvl="5" w:tplc="4C8CEF56" w:tentative="1">
      <w:start w:val="1"/>
      <w:numFmt w:val="bullet"/>
      <w:lvlText w:val=""/>
      <w:lvlJc w:val="left"/>
      <w:pPr>
        <w:ind w:left="4377" w:hanging="360"/>
      </w:pPr>
      <w:rPr>
        <w:rFonts w:ascii="Wingdings" w:hAnsi="Wingdings" w:hint="default"/>
      </w:rPr>
    </w:lvl>
    <w:lvl w:ilvl="6" w:tplc="54966F28" w:tentative="1">
      <w:start w:val="1"/>
      <w:numFmt w:val="bullet"/>
      <w:lvlText w:val=""/>
      <w:lvlJc w:val="left"/>
      <w:pPr>
        <w:ind w:left="5097" w:hanging="360"/>
      </w:pPr>
      <w:rPr>
        <w:rFonts w:ascii="Symbol" w:hAnsi="Symbol" w:hint="default"/>
      </w:rPr>
    </w:lvl>
    <w:lvl w:ilvl="7" w:tplc="EE70FA36" w:tentative="1">
      <w:start w:val="1"/>
      <w:numFmt w:val="bullet"/>
      <w:lvlText w:val="o"/>
      <w:lvlJc w:val="left"/>
      <w:pPr>
        <w:ind w:left="5817" w:hanging="360"/>
      </w:pPr>
      <w:rPr>
        <w:rFonts w:ascii="Courier New" w:hAnsi="Courier New" w:cs="Courier New" w:hint="default"/>
      </w:rPr>
    </w:lvl>
    <w:lvl w:ilvl="8" w:tplc="885CB142" w:tentative="1">
      <w:start w:val="1"/>
      <w:numFmt w:val="bullet"/>
      <w:lvlText w:val=""/>
      <w:lvlJc w:val="left"/>
      <w:pPr>
        <w:ind w:left="6537" w:hanging="360"/>
      </w:pPr>
      <w:rPr>
        <w:rFonts w:ascii="Wingdings" w:hAnsi="Wingdings" w:hint="default"/>
      </w:rPr>
    </w:lvl>
  </w:abstractNum>
  <w:abstractNum w:abstractNumId="1" w15:restartNumberingAfterBreak="0">
    <w:nsid w:val="2728621C"/>
    <w:multiLevelType w:val="hybridMultilevel"/>
    <w:tmpl w:val="16B23262"/>
    <w:lvl w:ilvl="0" w:tplc="2BEC453E">
      <w:start w:val="1"/>
      <w:numFmt w:val="bullet"/>
      <w:lvlText w:val=""/>
      <w:lvlJc w:val="left"/>
      <w:pPr>
        <w:ind w:left="777" w:hanging="360"/>
      </w:pPr>
      <w:rPr>
        <w:rFonts w:ascii="Symbol" w:hAnsi="Symbol" w:hint="default"/>
      </w:rPr>
    </w:lvl>
    <w:lvl w:ilvl="1" w:tplc="A7AC14AA" w:tentative="1">
      <w:start w:val="1"/>
      <w:numFmt w:val="bullet"/>
      <w:lvlText w:val="o"/>
      <w:lvlJc w:val="left"/>
      <w:pPr>
        <w:ind w:left="1497" w:hanging="360"/>
      </w:pPr>
      <w:rPr>
        <w:rFonts w:ascii="Courier New" w:hAnsi="Courier New" w:cs="Courier New" w:hint="default"/>
      </w:rPr>
    </w:lvl>
    <w:lvl w:ilvl="2" w:tplc="2F564D32" w:tentative="1">
      <w:start w:val="1"/>
      <w:numFmt w:val="bullet"/>
      <w:lvlText w:val=""/>
      <w:lvlJc w:val="left"/>
      <w:pPr>
        <w:ind w:left="2217" w:hanging="360"/>
      </w:pPr>
      <w:rPr>
        <w:rFonts w:ascii="Wingdings" w:hAnsi="Wingdings" w:hint="default"/>
      </w:rPr>
    </w:lvl>
    <w:lvl w:ilvl="3" w:tplc="F9B40AC2" w:tentative="1">
      <w:start w:val="1"/>
      <w:numFmt w:val="bullet"/>
      <w:lvlText w:val=""/>
      <w:lvlJc w:val="left"/>
      <w:pPr>
        <w:ind w:left="2937" w:hanging="360"/>
      </w:pPr>
      <w:rPr>
        <w:rFonts w:ascii="Symbol" w:hAnsi="Symbol" w:hint="default"/>
      </w:rPr>
    </w:lvl>
    <w:lvl w:ilvl="4" w:tplc="EE583BF0" w:tentative="1">
      <w:start w:val="1"/>
      <w:numFmt w:val="bullet"/>
      <w:lvlText w:val="o"/>
      <w:lvlJc w:val="left"/>
      <w:pPr>
        <w:ind w:left="3657" w:hanging="360"/>
      </w:pPr>
      <w:rPr>
        <w:rFonts w:ascii="Courier New" w:hAnsi="Courier New" w:cs="Courier New" w:hint="default"/>
      </w:rPr>
    </w:lvl>
    <w:lvl w:ilvl="5" w:tplc="EB082A16" w:tentative="1">
      <w:start w:val="1"/>
      <w:numFmt w:val="bullet"/>
      <w:lvlText w:val=""/>
      <w:lvlJc w:val="left"/>
      <w:pPr>
        <w:ind w:left="4377" w:hanging="360"/>
      </w:pPr>
      <w:rPr>
        <w:rFonts w:ascii="Wingdings" w:hAnsi="Wingdings" w:hint="default"/>
      </w:rPr>
    </w:lvl>
    <w:lvl w:ilvl="6" w:tplc="1876ABF4" w:tentative="1">
      <w:start w:val="1"/>
      <w:numFmt w:val="bullet"/>
      <w:lvlText w:val=""/>
      <w:lvlJc w:val="left"/>
      <w:pPr>
        <w:ind w:left="5097" w:hanging="360"/>
      </w:pPr>
      <w:rPr>
        <w:rFonts w:ascii="Symbol" w:hAnsi="Symbol" w:hint="default"/>
      </w:rPr>
    </w:lvl>
    <w:lvl w:ilvl="7" w:tplc="1F742678" w:tentative="1">
      <w:start w:val="1"/>
      <w:numFmt w:val="bullet"/>
      <w:lvlText w:val="o"/>
      <w:lvlJc w:val="left"/>
      <w:pPr>
        <w:ind w:left="5817" w:hanging="360"/>
      </w:pPr>
      <w:rPr>
        <w:rFonts w:ascii="Courier New" w:hAnsi="Courier New" w:cs="Courier New" w:hint="default"/>
      </w:rPr>
    </w:lvl>
    <w:lvl w:ilvl="8" w:tplc="125A6006" w:tentative="1">
      <w:start w:val="1"/>
      <w:numFmt w:val="bullet"/>
      <w:lvlText w:val=""/>
      <w:lvlJc w:val="left"/>
      <w:pPr>
        <w:ind w:left="6537" w:hanging="360"/>
      </w:pPr>
      <w:rPr>
        <w:rFonts w:ascii="Wingdings" w:hAnsi="Wingdings" w:hint="default"/>
      </w:rPr>
    </w:lvl>
  </w:abstractNum>
  <w:abstractNum w:abstractNumId="2" w15:restartNumberingAfterBreak="0">
    <w:nsid w:val="2D3C7F9F"/>
    <w:multiLevelType w:val="hybridMultilevel"/>
    <w:tmpl w:val="9686301C"/>
    <w:lvl w:ilvl="0" w:tplc="00C018B8">
      <w:start w:val="1"/>
      <w:numFmt w:val="bullet"/>
      <w:lvlText w:val=""/>
      <w:lvlJc w:val="left"/>
      <w:pPr>
        <w:ind w:left="777" w:hanging="360"/>
      </w:pPr>
      <w:rPr>
        <w:rFonts w:ascii="Symbol" w:hAnsi="Symbol" w:hint="default"/>
      </w:rPr>
    </w:lvl>
    <w:lvl w:ilvl="1" w:tplc="BB7E4978" w:tentative="1">
      <w:start w:val="1"/>
      <w:numFmt w:val="bullet"/>
      <w:lvlText w:val="o"/>
      <w:lvlJc w:val="left"/>
      <w:pPr>
        <w:ind w:left="1497" w:hanging="360"/>
      </w:pPr>
      <w:rPr>
        <w:rFonts w:ascii="Courier New" w:hAnsi="Courier New" w:cs="Courier New" w:hint="default"/>
      </w:rPr>
    </w:lvl>
    <w:lvl w:ilvl="2" w:tplc="F4FC04AE" w:tentative="1">
      <w:start w:val="1"/>
      <w:numFmt w:val="bullet"/>
      <w:lvlText w:val=""/>
      <w:lvlJc w:val="left"/>
      <w:pPr>
        <w:ind w:left="2217" w:hanging="360"/>
      </w:pPr>
      <w:rPr>
        <w:rFonts w:ascii="Wingdings" w:hAnsi="Wingdings" w:hint="default"/>
      </w:rPr>
    </w:lvl>
    <w:lvl w:ilvl="3" w:tplc="DEA29AD2" w:tentative="1">
      <w:start w:val="1"/>
      <w:numFmt w:val="bullet"/>
      <w:lvlText w:val=""/>
      <w:lvlJc w:val="left"/>
      <w:pPr>
        <w:ind w:left="2937" w:hanging="360"/>
      </w:pPr>
      <w:rPr>
        <w:rFonts w:ascii="Symbol" w:hAnsi="Symbol" w:hint="default"/>
      </w:rPr>
    </w:lvl>
    <w:lvl w:ilvl="4" w:tplc="17046146" w:tentative="1">
      <w:start w:val="1"/>
      <w:numFmt w:val="bullet"/>
      <w:lvlText w:val="o"/>
      <w:lvlJc w:val="left"/>
      <w:pPr>
        <w:ind w:left="3657" w:hanging="360"/>
      </w:pPr>
      <w:rPr>
        <w:rFonts w:ascii="Courier New" w:hAnsi="Courier New" w:cs="Courier New" w:hint="default"/>
      </w:rPr>
    </w:lvl>
    <w:lvl w:ilvl="5" w:tplc="46603B90" w:tentative="1">
      <w:start w:val="1"/>
      <w:numFmt w:val="bullet"/>
      <w:lvlText w:val=""/>
      <w:lvlJc w:val="left"/>
      <w:pPr>
        <w:ind w:left="4377" w:hanging="360"/>
      </w:pPr>
      <w:rPr>
        <w:rFonts w:ascii="Wingdings" w:hAnsi="Wingdings" w:hint="default"/>
      </w:rPr>
    </w:lvl>
    <w:lvl w:ilvl="6" w:tplc="94F4FE20" w:tentative="1">
      <w:start w:val="1"/>
      <w:numFmt w:val="bullet"/>
      <w:lvlText w:val=""/>
      <w:lvlJc w:val="left"/>
      <w:pPr>
        <w:ind w:left="5097" w:hanging="360"/>
      </w:pPr>
      <w:rPr>
        <w:rFonts w:ascii="Symbol" w:hAnsi="Symbol" w:hint="default"/>
      </w:rPr>
    </w:lvl>
    <w:lvl w:ilvl="7" w:tplc="A9EC700C" w:tentative="1">
      <w:start w:val="1"/>
      <w:numFmt w:val="bullet"/>
      <w:lvlText w:val="o"/>
      <w:lvlJc w:val="left"/>
      <w:pPr>
        <w:ind w:left="5817" w:hanging="360"/>
      </w:pPr>
      <w:rPr>
        <w:rFonts w:ascii="Courier New" w:hAnsi="Courier New" w:cs="Courier New" w:hint="default"/>
      </w:rPr>
    </w:lvl>
    <w:lvl w:ilvl="8" w:tplc="1D94FF52" w:tentative="1">
      <w:start w:val="1"/>
      <w:numFmt w:val="bullet"/>
      <w:lvlText w:val=""/>
      <w:lvlJc w:val="left"/>
      <w:pPr>
        <w:ind w:left="6537" w:hanging="360"/>
      </w:pPr>
      <w:rPr>
        <w:rFonts w:ascii="Wingdings" w:hAnsi="Wingdings" w:hint="default"/>
      </w:rPr>
    </w:lvl>
  </w:abstractNum>
  <w:abstractNum w:abstractNumId="3" w15:restartNumberingAfterBreak="0">
    <w:nsid w:val="2EA5280C"/>
    <w:multiLevelType w:val="hybridMultilevel"/>
    <w:tmpl w:val="2294C840"/>
    <w:lvl w:ilvl="0" w:tplc="ADFAF832">
      <w:start w:val="1"/>
      <w:numFmt w:val="bullet"/>
      <w:lvlText w:val=""/>
      <w:lvlJc w:val="left"/>
      <w:pPr>
        <w:ind w:left="777" w:hanging="360"/>
      </w:pPr>
      <w:rPr>
        <w:rFonts w:ascii="Symbol" w:hAnsi="Symbol" w:hint="default"/>
      </w:rPr>
    </w:lvl>
    <w:lvl w:ilvl="1" w:tplc="1E145F8E" w:tentative="1">
      <w:start w:val="1"/>
      <w:numFmt w:val="bullet"/>
      <w:lvlText w:val="o"/>
      <w:lvlJc w:val="left"/>
      <w:pPr>
        <w:ind w:left="1497" w:hanging="360"/>
      </w:pPr>
      <w:rPr>
        <w:rFonts w:ascii="Courier New" w:hAnsi="Courier New" w:cs="Courier New" w:hint="default"/>
      </w:rPr>
    </w:lvl>
    <w:lvl w:ilvl="2" w:tplc="66CAC910" w:tentative="1">
      <w:start w:val="1"/>
      <w:numFmt w:val="bullet"/>
      <w:lvlText w:val=""/>
      <w:lvlJc w:val="left"/>
      <w:pPr>
        <w:ind w:left="2217" w:hanging="360"/>
      </w:pPr>
      <w:rPr>
        <w:rFonts w:ascii="Wingdings" w:hAnsi="Wingdings" w:hint="default"/>
      </w:rPr>
    </w:lvl>
    <w:lvl w:ilvl="3" w:tplc="2910D926" w:tentative="1">
      <w:start w:val="1"/>
      <w:numFmt w:val="bullet"/>
      <w:lvlText w:val=""/>
      <w:lvlJc w:val="left"/>
      <w:pPr>
        <w:ind w:left="2937" w:hanging="360"/>
      </w:pPr>
      <w:rPr>
        <w:rFonts w:ascii="Symbol" w:hAnsi="Symbol" w:hint="default"/>
      </w:rPr>
    </w:lvl>
    <w:lvl w:ilvl="4" w:tplc="0FF47B38" w:tentative="1">
      <w:start w:val="1"/>
      <w:numFmt w:val="bullet"/>
      <w:lvlText w:val="o"/>
      <w:lvlJc w:val="left"/>
      <w:pPr>
        <w:ind w:left="3657" w:hanging="360"/>
      </w:pPr>
      <w:rPr>
        <w:rFonts w:ascii="Courier New" w:hAnsi="Courier New" w:cs="Courier New" w:hint="default"/>
      </w:rPr>
    </w:lvl>
    <w:lvl w:ilvl="5" w:tplc="91308268" w:tentative="1">
      <w:start w:val="1"/>
      <w:numFmt w:val="bullet"/>
      <w:lvlText w:val=""/>
      <w:lvlJc w:val="left"/>
      <w:pPr>
        <w:ind w:left="4377" w:hanging="360"/>
      </w:pPr>
      <w:rPr>
        <w:rFonts w:ascii="Wingdings" w:hAnsi="Wingdings" w:hint="default"/>
      </w:rPr>
    </w:lvl>
    <w:lvl w:ilvl="6" w:tplc="4EDCD47E" w:tentative="1">
      <w:start w:val="1"/>
      <w:numFmt w:val="bullet"/>
      <w:lvlText w:val=""/>
      <w:lvlJc w:val="left"/>
      <w:pPr>
        <w:ind w:left="5097" w:hanging="360"/>
      </w:pPr>
      <w:rPr>
        <w:rFonts w:ascii="Symbol" w:hAnsi="Symbol" w:hint="default"/>
      </w:rPr>
    </w:lvl>
    <w:lvl w:ilvl="7" w:tplc="9ADC9370" w:tentative="1">
      <w:start w:val="1"/>
      <w:numFmt w:val="bullet"/>
      <w:lvlText w:val="o"/>
      <w:lvlJc w:val="left"/>
      <w:pPr>
        <w:ind w:left="5817" w:hanging="360"/>
      </w:pPr>
      <w:rPr>
        <w:rFonts w:ascii="Courier New" w:hAnsi="Courier New" w:cs="Courier New" w:hint="default"/>
      </w:rPr>
    </w:lvl>
    <w:lvl w:ilvl="8" w:tplc="A434FB04" w:tentative="1">
      <w:start w:val="1"/>
      <w:numFmt w:val="bullet"/>
      <w:lvlText w:val=""/>
      <w:lvlJc w:val="left"/>
      <w:pPr>
        <w:ind w:left="6537" w:hanging="360"/>
      </w:pPr>
      <w:rPr>
        <w:rFonts w:ascii="Wingdings" w:hAnsi="Wingdings" w:hint="default"/>
      </w:rPr>
    </w:lvl>
  </w:abstractNum>
  <w:abstractNum w:abstractNumId="4" w15:restartNumberingAfterBreak="0">
    <w:nsid w:val="5E692DD3"/>
    <w:multiLevelType w:val="hybridMultilevel"/>
    <w:tmpl w:val="7102EF70"/>
    <w:lvl w:ilvl="0" w:tplc="6FCC851E">
      <w:start w:val="1"/>
      <w:numFmt w:val="bullet"/>
      <w:lvlText w:val=""/>
      <w:lvlJc w:val="left"/>
      <w:pPr>
        <w:ind w:left="777" w:hanging="360"/>
      </w:pPr>
      <w:rPr>
        <w:rFonts w:ascii="Symbol" w:hAnsi="Symbol" w:hint="default"/>
      </w:rPr>
    </w:lvl>
    <w:lvl w:ilvl="1" w:tplc="6DCCA8F6" w:tentative="1">
      <w:start w:val="1"/>
      <w:numFmt w:val="bullet"/>
      <w:lvlText w:val="o"/>
      <w:lvlJc w:val="left"/>
      <w:pPr>
        <w:ind w:left="1497" w:hanging="360"/>
      </w:pPr>
      <w:rPr>
        <w:rFonts w:ascii="Courier New" w:hAnsi="Courier New" w:cs="Courier New" w:hint="default"/>
      </w:rPr>
    </w:lvl>
    <w:lvl w:ilvl="2" w:tplc="7F3216D2" w:tentative="1">
      <w:start w:val="1"/>
      <w:numFmt w:val="bullet"/>
      <w:lvlText w:val=""/>
      <w:lvlJc w:val="left"/>
      <w:pPr>
        <w:ind w:left="2217" w:hanging="360"/>
      </w:pPr>
      <w:rPr>
        <w:rFonts w:ascii="Wingdings" w:hAnsi="Wingdings" w:hint="default"/>
      </w:rPr>
    </w:lvl>
    <w:lvl w:ilvl="3" w:tplc="D10C679E" w:tentative="1">
      <w:start w:val="1"/>
      <w:numFmt w:val="bullet"/>
      <w:lvlText w:val=""/>
      <w:lvlJc w:val="left"/>
      <w:pPr>
        <w:ind w:left="2937" w:hanging="360"/>
      </w:pPr>
      <w:rPr>
        <w:rFonts w:ascii="Symbol" w:hAnsi="Symbol" w:hint="default"/>
      </w:rPr>
    </w:lvl>
    <w:lvl w:ilvl="4" w:tplc="94AE4504" w:tentative="1">
      <w:start w:val="1"/>
      <w:numFmt w:val="bullet"/>
      <w:lvlText w:val="o"/>
      <w:lvlJc w:val="left"/>
      <w:pPr>
        <w:ind w:left="3657" w:hanging="360"/>
      </w:pPr>
      <w:rPr>
        <w:rFonts w:ascii="Courier New" w:hAnsi="Courier New" w:cs="Courier New" w:hint="default"/>
      </w:rPr>
    </w:lvl>
    <w:lvl w:ilvl="5" w:tplc="23340602" w:tentative="1">
      <w:start w:val="1"/>
      <w:numFmt w:val="bullet"/>
      <w:lvlText w:val=""/>
      <w:lvlJc w:val="left"/>
      <w:pPr>
        <w:ind w:left="4377" w:hanging="360"/>
      </w:pPr>
      <w:rPr>
        <w:rFonts w:ascii="Wingdings" w:hAnsi="Wingdings" w:hint="default"/>
      </w:rPr>
    </w:lvl>
    <w:lvl w:ilvl="6" w:tplc="C54A4692" w:tentative="1">
      <w:start w:val="1"/>
      <w:numFmt w:val="bullet"/>
      <w:lvlText w:val=""/>
      <w:lvlJc w:val="left"/>
      <w:pPr>
        <w:ind w:left="5097" w:hanging="360"/>
      </w:pPr>
      <w:rPr>
        <w:rFonts w:ascii="Symbol" w:hAnsi="Symbol" w:hint="default"/>
      </w:rPr>
    </w:lvl>
    <w:lvl w:ilvl="7" w:tplc="ABC29C1A" w:tentative="1">
      <w:start w:val="1"/>
      <w:numFmt w:val="bullet"/>
      <w:lvlText w:val="o"/>
      <w:lvlJc w:val="left"/>
      <w:pPr>
        <w:ind w:left="5817" w:hanging="360"/>
      </w:pPr>
      <w:rPr>
        <w:rFonts w:ascii="Courier New" w:hAnsi="Courier New" w:cs="Courier New" w:hint="default"/>
      </w:rPr>
    </w:lvl>
    <w:lvl w:ilvl="8" w:tplc="07B64E66" w:tentative="1">
      <w:start w:val="1"/>
      <w:numFmt w:val="bullet"/>
      <w:lvlText w:val=""/>
      <w:lvlJc w:val="left"/>
      <w:pPr>
        <w:ind w:left="6537" w:hanging="360"/>
      </w:pPr>
      <w:rPr>
        <w:rFonts w:ascii="Wingdings" w:hAnsi="Wingdings" w:hint="default"/>
      </w:rPr>
    </w:lvl>
  </w:abstractNum>
  <w:abstractNum w:abstractNumId="5" w15:restartNumberingAfterBreak="0">
    <w:nsid w:val="604D3EC3"/>
    <w:multiLevelType w:val="hybridMultilevel"/>
    <w:tmpl w:val="1154423E"/>
    <w:lvl w:ilvl="0" w:tplc="0974ED22">
      <w:start w:val="1"/>
      <w:numFmt w:val="bullet"/>
      <w:lvlText w:val=""/>
      <w:lvlJc w:val="left"/>
      <w:pPr>
        <w:ind w:left="777" w:hanging="360"/>
      </w:pPr>
      <w:rPr>
        <w:rFonts w:ascii="Symbol" w:hAnsi="Symbol" w:hint="default"/>
      </w:rPr>
    </w:lvl>
    <w:lvl w:ilvl="1" w:tplc="B8CCEBA6" w:tentative="1">
      <w:start w:val="1"/>
      <w:numFmt w:val="bullet"/>
      <w:lvlText w:val="o"/>
      <w:lvlJc w:val="left"/>
      <w:pPr>
        <w:ind w:left="1497" w:hanging="360"/>
      </w:pPr>
      <w:rPr>
        <w:rFonts w:ascii="Courier New" w:hAnsi="Courier New" w:cs="Courier New" w:hint="default"/>
      </w:rPr>
    </w:lvl>
    <w:lvl w:ilvl="2" w:tplc="038C7E02" w:tentative="1">
      <w:start w:val="1"/>
      <w:numFmt w:val="bullet"/>
      <w:lvlText w:val=""/>
      <w:lvlJc w:val="left"/>
      <w:pPr>
        <w:ind w:left="2217" w:hanging="360"/>
      </w:pPr>
      <w:rPr>
        <w:rFonts w:ascii="Wingdings" w:hAnsi="Wingdings" w:hint="default"/>
      </w:rPr>
    </w:lvl>
    <w:lvl w:ilvl="3" w:tplc="836C3E3E" w:tentative="1">
      <w:start w:val="1"/>
      <w:numFmt w:val="bullet"/>
      <w:lvlText w:val=""/>
      <w:lvlJc w:val="left"/>
      <w:pPr>
        <w:ind w:left="2937" w:hanging="360"/>
      </w:pPr>
      <w:rPr>
        <w:rFonts w:ascii="Symbol" w:hAnsi="Symbol" w:hint="default"/>
      </w:rPr>
    </w:lvl>
    <w:lvl w:ilvl="4" w:tplc="4A261480" w:tentative="1">
      <w:start w:val="1"/>
      <w:numFmt w:val="bullet"/>
      <w:lvlText w:val="o"/>
      <w:lvlJc w:val="left"/>
      <w:pPr>
        <w:ind w:left="3657" w:hanging="360"/>
      </w:pPr>
      <w:rPr>
        <w:rFonts w:ascii="Courier New" w:hAnsi="Courier New" w:cs="Courier New" w:hint="default"/>
      </w:rPr>
    </w:lvl>
    <w:lvl w:ilvl="5" w:tplc="DB04E8AA" w:tentative="1">
      <w:start w:val="1"/>
      <w:numFmt w:val="bullet"/>
      <w:lvlText w:val=""/>
      <w:lvlJc w:val="left"/>
      <w:pPr>
        <w:ind w:left="4377" w:hanging="360"/>
      </w:pPr>
      <w:rPr>
        <w:rFonts w:ascii="Wingdings" w:hAnsi="Wingdings" w:hint="default"/>
      </w:rPr>
    </w:lvl>
    <w:lvl w:ilvl="6" w:tplc="8A3EF324" w:tentative="1">
      <w:start w:val="1"/>
      <w:numFmt w:val="bullet"/>
      <w:lvlText w:val=""/>
      <w:lvlJc w:val="left"/>
      <w:pPr>
        <w:ind w:left="5097" w:hanging="360"/>
      </w:pPr>
      <w:rPr>
        <w:rFonts w:ascii="Symbol" w:hAnsi="Symbol" w:hint="default"/>
      </w:rPr>
    </w:lvl>
    <w:lvl w:ilvl="7" w:tplc="6E621D00" w:tentative="1">
      <w:start w:val="1"/>
      <w:numFmt w:val="bullet"/>
      <w:lvlText w:val="o"/>
      <w:lvlJc w:val="left"/>
      <w:pPr>
        <w:ind w:left="5817" w:hanging="360"/>
      </w:pPr>
      <w:rPr>
        <w:rFonts w:ascii="Courier New" w:hAnsi="Courier New" w:cs="Courier New" w:hint="default"/>
      </w:rPr>
    </w:lvl>
    <w:lvl w:ilvl="8" w:tplc="E9DEA872" w:tentative="1">
      <w:start w:val="1"/>
      <w:numFmt w:val="bullet"/>
      <w:lvlText w:val=""/>
      <w:lvlJc w:val="left"/>
      <w:pPr>
        <w:ind w:left="6537" w:hanging="360"/>
      </w:pPr>
      <w:rPr>
        <w:rFonts w:ascii="Wingdings" w:hAnsi="Wingdings" w:hint="default"/>
      </w:rPr>
    </w:lvl>
  </w:abstractNum>
  <w:abstractNum w:abstractNumId="6" w15:restartNumberingAfterBreak="0">
    <w:nsid w:val="67DD618B"/>
    <w:multiLevelType w:val="hybridMultilevel"/>
    <w:tmpl w:val="C9E8489A"/>
    <w:lvl w:ilvl="0" w:tplc="CD12B6AE">
      <w:start w:val="1"/>
      <w:numFmt w:val="bullet"/>
      <w:lvlText w:val=""/>
      <w:lvlJc w:val="left"/>
      <w:pPr>
        <w:ind w:left="777" w:hanging="360"/>
      </w:pPr>
      <w:rPr>
        <w:rFonts w:ascii="Symbol" w:hAnsi="Symbol" w:hint="default"/>
      </w:rPr>
    </w:lvl>
    <w:lvl w:ilvl="1" w:tplc="AF2A63F2" w:tentative="1">
      <w:start w:val="1"/>
      <w:numFmt w:val="bullet"/>
      <w:lvlText w:val="o"/>
      <w:lvlJc w:val="left"/>
      <w:pPr>
        <w:ind w:left="1497" w:hanging="360"/>
      </w:pPr>
      <w:rPr>
        <w:rFonts w:ascii="Courier New" w:hAnsi="Courier New" w:cs="Courier New" w:hint="default"/>
      </w:rPr>
    </w:lvl>
    <w:lvl w:ilvl="2" w:tplc="BB50937C" w:tentative="1">
      <w:start w:val="1"/>
      <w:numFmt w:val="bullet"/>
      <w:lvlText w:val=""/>
      <w:lvlJc w:val="left"/>
      <w:pPr>
        <w:ind w:left="2217" w:hanging="360"/>
      </w:pPr>
      <w:rPr>
        <w:rFonts w:ascii="Wingdings" w:hAnsi="Wingdings" w:hint="default"/>
      </w:rPr>
    </w:lvl>
    <w:lvl w:ilvl="3" w:tplc="69A092CE" w:tentative="1">
      <w:start w:val="1"/>
      <w:numFmt w:val="bullet"/>
      <w:lvlText w:val=""/>
      <w:lvlJc w:val="left"/>
      <w:pPr>
        <w:ind w:left="2937" w:hanging="360"/>
      </w:pPr>
      <w:rPr>
        <w:rFonts w:ascii="Symbol" w:hAnsi="Symbol" w:hint="default"/>
      </w:rPr>
    </w:lvl>
    <w:lvl w:ilvl="4" w:tplc="9698E4E0" w:tentative="1">
      <w:start w:val="1"/>
      <w:numFmt w:val="bullet"/>
      <w:lvlText w:val="o"/>
      <w:lvlJc w:val="left"/>
      <w:pPr>
        <w:ind w:left="3657" w:hanging="360"/>
      </w:pPr>
      <w:rPr>
        <w:rFonts w:ascii="Courier New" w:hAnsi="Courier New" w:cs="Courier New" w:hint="default"/>
      </w:rPr>
    </w:lvl>
    <w:lvl w:ilvl="5" w:tplc="FCD4D3D6" w:tentative="1">
      <w:start w:val="1"/>
      <w:numFmt w:val="bullet"/>
      <w:lvlText w:val=""/>
      <w:lvlJc w:val="left"/>
      <w:pPr>
        <w:ind w:left="4377" w:hanging="360"/>
      </w:pPr>
      <w:rPr>
        <w:rFonts w:ascii="Wingdings" w:hAnsi="Wingdings" w:hint="default"/>
      </w:rPr>
    </w:lvl>
    <w:lvl w:ilvl="6" w:tplc="59161FE8" w:tentative="1">
      <w:start w:val="1"/>
      <w:numFmt w:val="bullet"/>
      <w:lvlText w:val=""/>
      <w:lvlJc w:val="left"/>
      <w:pPr>
        <w:ind w:left="5097" w:hanging="360"/>
      </w:pPr>
      <w:rPr>
        <w:rFonts w:ascii="Symbol" w:hAnsi="Symbol" w:hint="default"/>
      </w:rPr>
    </w:lvl>
    <w:lvl w:ilvl="7" w:tplc="705C1462" w:tentative="1">
      <w:start w:val="1"/>
      <w:numFmt w:val="bullet"/>
      <w:lvlText w:val="o"/>
      <w:lvlJc w:val="left"/>
      <w:pPr>
        <w:ind w:left="5817" w:hanging="360"/>
      </w:pPr>
      <w:rPr>
        <w:rFonts w:ascii="Courier New" w:hAnsi="Courier New" w:cs="Courier New" w:hint="default"/>
      </w:rPr>
    </w:lvl>
    <w:lvl w:ilvl="8" w:tplc="4E1AC396" w:tentative="1">
      <w:start w:val="1"/>
      <w:numFmt w:val="bullet"/>
      <w:lvlText w:val=""/>
      <w:lvlJc w:val="left"/>
      <w:pPr>
        <w:ind w:left="6537" w:hanging="360"/>
      </w:pPr>
      <w:rPr>
        <w:rFonts w:ascii="Wingdings" w:hAnsi="Wingdings" w:hint="default"/>
      </w:rPr>
    </w:lvl>
  </w:abstractNum>
  <w:abstractNum w:abstractNumId="7" w15:restartNumberingAfterBreak="0">
    <w:nsid w:val="75785163"/>
    <w:multiLevelType w:val="hybridMultilevel"/>
    <w:tmpl w:val="3964049C"/>
    <w:lvl w:ilvl="0" w:tplc="45125108">
      <w:start w:val="1"/>
      <w:numFmt w:val="bullet"/>
      <w:lvlText w:val=""/>
      <w:lvlJc w:val="left"/>
      <w:pPr>
        <w:ind w:left="720" w:hanging="360"/>
      </w:pPr>
      <w:rPr>
        <w:rFonts w:ascii="Symbol" w:hAnsi="Symbol" w:hint="default"/>
      </w:rPr>
    </w:lvl>
    <w:lvl w:ilvl="1" w:tplc="0AF6E0A8" w:tentative="1">
      <w:start w:val="1"/>
      <w:numFmt w:val="bullet"/>
      <w:lvlText w:val="o"/>
      <w:lvlJc w:val="left"/>
      <w:pPr>
        <w:ind w:left="1440" w:hanging="360"/>
      </w:pPr>
      <w:rPr>
        <w:rFonts w:ascii="Courier New" w:hAnsi="Courier New" w:cs="Courier New" w:hint="default"/>
      </w:rPr>
    </w:lvl>
    <w:lvl w:ilvl="2" w:tplc="17240CE2" w:tentative="1">
      <w:start w:val="1"/>
      <w:numFmt w:val="bullet"/>
      <w:lvlText w:val=""/>
      <w:lvlJc w:val="left"/>
      <w:pPr>
        <w:ind w:left="2160" w:hanging="360"/>
      </w:pPr>
      <w:rPr>
        <w:rFonts w:ascii="Wingdings" w:hAnsi="Wingdings" w:hint="default"/>
      </w:rPr>
    </w:lvl>
    <w:lvl w:ilvl="3" w:tplc="949E1E82" w:tentative="1">
      <w:start w:val="1"/>
      <w:numFmt w:val="bullet"/>
      <w:lvlText w:val=""/>
      <w:lvlJc w:val="left"/>
      <w:pPr>
        <w:ind w:left="2880" w:hanging="360"/>
      </w:pPr>
      <w:rPr>
        <w:rFonts w:ascii="Symbol" w:hAnsi="Symbol" w:hint="default"/>
      </w:rPr>
    </w:lvl>
    <w:lvl w:ilvl="4" w:tplc="A6663B68" w:tentative="1">
      <w:start w:val="1"/>
      <w:numFmt w:val="bullet"/>
      <w:lvlText w:val="o"/>
      <w:lvlJc w:val="left"/>
      <w:pPr>
        <w:ind w:left="3600" w:hanging="360"/>
      </w:pPr>
      <w:rPr>
        <w:rFonts w:ascii="Courier New" w:hAnsi="Courier New" w:cs="Courier New" w:hint="default"/>
      </w:rPr>
    </w:lvl>
    <w:lvl w:ilvl="5" w:tplc="660C7B8C" w:tentative="1">
      <w:start w:val="1"/>
      <w:numFmt w:val="bullet"/>
      <w:lvlText w:val=""/>
      <w:lvlJc w:val="left"/>
      <w:pPr>
        <w:ind w:left="4320" w:hanging="360"/>
      </w:pPr>
      <w:rPr>
        <w:rFonts w:ascii="Wingdings" w:hAnsi="Wingdings" w:hint="default"/>
      </w:rPr>
    </w:lvl>
    <w:lvl w:ilvl="6" w:tplc="1606618A" w:tentative="1">
      <w:start w:val="1"/>
      <w:numFmt w:val="bullet"/>
      <w:lvlText w:val=""/>
      <w:lvlJc w:val="left"/>
      <w:pPr>
        <w:ind w:left="5040" w:hanging="360"/>
      </w:pPr>
      <w:rPr>
        <w:rFonts w:ascii="Symbol" w:hAnsi="Symbol" w:hint="default"/>
      </w:rPr>
    </w:lvl>
    <w:lvl w:ilvl="7" w:tplc="4762D354" w:tentative="1">
      <w:start w:val="1"/>
      <w:numFmt w:val="bullet"/>
      <w:lvlText w:val="o"/>
      <w:lvlJc w:val="left"/>
      <w:pPr>
        <w:ind w:left="5760" w:hanging="360"/>
      </w:pPr>
      <w:rPr>
        <w:rFonts w:ascii="Courier New" w:hAnsi="Courier New" w:cs="Courier New" w:hint="default"/>
      </w:rPr>
    </w:lvl>
    <w:lvl w:ilvl="8" w:tplc="BA7A8F94" w:tentative="1">
      <w:start w:val="1"/>
      <w:numFmt w:val="bullet"/>
      <w:lvlText w:val=""/>
      <w:lvlJc w:val="left"/>
      <w:pPr>
        <w:ind w:left="6480" w:hanging="360"/>
      </w:pPr>
      <w:rPr>
        <w:rFonts w:ascii="Wingdings" w:hAnsi="Wingdings" w:hint="default"/>
      </w:rPr>
    </w:lvl>
  </w:abstractNum>
  <w:abstractNum w:abstractNumId="8" w15:restartNumberingAfterBreak="0">
    <w:nsid w:val="7C8A1956"/>
    <w:multiLevelType w:val="hybridMultilevel"/>
    <w:tmpl w:val="61DA6852"/>
    <w:lvl w:ilvl="0" w:tplc="3FDADAB8">
      <w:start w:val="1"/>
      <w:numFmt w:val="bullet"/>
      <w:lvlText w:val=""/>
      <w:lvlJc w:val="left"/>
      <w:pPr>
        <w:ind w:left="777" w:hanging="360"/>
      </w:pPr>
      <w:rPr>
        <w:rFonts w:ascii="Symbol" w:hAnsi="Symbol" w:hint="default"/>
      </w:rPr>
    </w:lvl>
    <w:lvl w:ilvl="1" w:tplc="86F8763E" w:tentative="1">
      <w:start w:val="1"/>
      <w:numFmt w:val="bullet"/>
      <w:lvlText w:val="o"/>
      <w:lvlJc w:val="left"/>
      <w:pPr>
        <w:ind w:left="1497" w:hanging="360"/>
      </w:pPr>
      <w:rPr>
        <w:rFonts w:ascii="Courier New" w:hAnsi="Courier New" w:cs="Courier New" w:hint="default"/>
      </w:rPr>
    </w:lvl>
    <w:lvl w:ilvl="2" w:tplc="C8C6F6E8" w:tentative="1">
      <w:start w:val="1"/>
      <w:numFmt w:val="bullet"/>
      <w:lvlText w:val=""/>
      <w:lvlJc w:val="left"/>
      <w:pPr>
        <w:ind w:left="2217" w:hanging="360"/>
      </w:pPr>
      <w:rPr>
        <w:rFonts w:ascii="Wingdings" w:hAnsi="Wingdings" w:hint="default"/>
      </w:rPr>
    </w:lvl>
    <w:lvl w:ilvl="3" w:tplc="DA0C7F46" w:tentative="1">
      <w:start w:val="1"/>
      <w:numFmt w:val="bullet"/>
      <w:lvlText w:val=""/>
      <w:lvlJc w:val="left"/>
      <w:pPr>
        <w:ind w:left="2937" w:hanging="360"/>
      </w:pPr>
      <w:rPr>
        <w:rFonts w:ascii="Symbol" w:hAnsi="Symbol" w:hint="default"/>
      </w:rPr>
    </w:lvl>
    <w:lvl w:ilvl="4" w:tplc="203AA00A" w:tentative="1">
      <w:start w:val="1"/>
      <w:numFmt w:val="bullet"/>
      <w:lvlText w:val="o"/>
      <w:lvlJc w:val="left"/>
      <w:pPr>
        <w:ind w:left="3657" w:hanging="360"/>
      </w:pPr>
      <w:rPr>
        <w:rFonts w:ascii="Courier New" w:hAnsi="Courier New" w:cs="Courier New" w:hint="default"/>
      </w:rPr>
    </w:lvl>
    <w:lvl w:ilvl="5" w:tplc="0E7A9D7E" w:tentative="1">
      <w:start w:val="1"/>
      <w:numFmt w:val="bullet"/>
      <w:lvlText w:val=""/>
      <w:lvlJc w:val="left"/>
      <w:pPr>
        <w:ind w:left="4377" w:hanging="360"/>
      </w:pPr>
      <w:rPr>
        <w:rFonts w:ascii="Wingdings" w:hAnsi="Wingdings" w:hint="default"/>
      </w:rPr>
    </w:lvl>
    <w:lvl w:ilvl="6" w:tplc="812273B6" w:tentative="1">
      <w:start w:val="1"/>
      <w:numFmt w:val="bullet"/>
      <w:lvlText w:val=""/>
      <w:lvlJc w:val="left"/>
      <w:pPr>
        <w:ind w:left="5097" w:hanging="360"/>
      </w:pPr>
      <w:rPr>
        <w:rFonts w:ascii="Symbol" w:hAnsi="Symbol" w:hint="default"/>
      </w:rPr>
    </w:lvl>
    <w:lvl w:ilvl="7" w:tplc="6980E182" w:tentative="1">
      <w:start w:val="1"/>
      <w:numFmt w:val="bullet"/>
      <w:lvlText w:val="o"/>
      <w:lvlJc w:val="left"/>
      <w:pPr>
        <w:ind w:left="5817" w:hanging="360"/>
      </w:pPr>
      <w:rPr>
        <w:rFonts w:ascii="Courier New" w:hAnsi="Courier New" w:cs="Courier New" w:hint="default"/>
      </w:rPr>
    </w:lvl>
    <w:lvl w:ilvl="8" w:tplc="E208CEA0" w:tentative="1">
      <w:start w:val="1"/>
      <w:numFmt w:val="bullet"/>
      <w:lvlText w:val=""/>
      <w:lvlJc w:val="left"/>
      <w:pPr>
        <w:ind w:left="6537"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2E7"/>
    <w:rsid w:val="00251A6D"/>
    <w:rsid w:val="0039593F"/>
    <w:rsid w:val="004B62E7"/>
    <w:rsid w:val="006C1846"/>
    <w:rsid w:val="009B0BE1"/>
    <w:rsid w:val="00BD00A4"/>
    <w:rsid w:val="00EA0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FEC6"/>
  <w15:docId w15:val="{25109F5B-229F-41D1-A81E-3FE0006E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82" w:right="12" w:hanging="10"/>
    </w:pPr>
    <w:rPr>
      <w:rFonts w:ascii="Arial" w:eastAsia="Arial" w:hAnsi="Arial" w:cs="Arial"/>
      <w:color w:val="404040"/>
    </w:rPr>
  </w:style>
  <w:style w:type="paragraph" w:styleId="Heading1">
    <w:name w:val="heading 1"/>
    <w:next w:val="Normal"/>
    <w:link w:val="Heading1Char"/>
    <w:uiPriority w:val="9"/>
    <w:qFormat/>
    <w:pPr>
      <w:keepNext/>
      <w:keepLines/>
      <w:spacing w:after="0" w:line="265" w:lineRule="auto"/>
      <w:ind w:left="10" w:hanging="10"/>
      <w:outlineLvl w:val="0"/>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2"/>
    </w:rPr>
  </w:style>
  <w:style w:type="paragraph" w:styleId="ListParagraph">
    <w:name w:val="List Paragraph"/>
    <w:basedOn w:val="Normal"/>
    <w:uiPriority w:val="34"/>
    <w:qFormat/>
    <w:rsid w:val="006C1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snIndividual_ServiceFundCareProviderSurvey-May_2022 - Summary</vt:lpstr>
    </vt:vector>
  </TitlesOfParts>
  <Company>Lancashire County Council</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snIndividual_ServiceFundCareProviderSurvey-May_2022 - Summary</dc:title>
  <dc:creator>SYSTEM</dc:creator>
  <cp:lastModifiedBy>Mansfield, Joanne</cp:lastModifiedBy>
  <cp:revision>5</cp:revision>
  <dcterms:created xsi:type="dcterms:W3CDTF">2022-06-30T14:24:00Z</dcterms:created>
  <dcterms:modified xsi:type="dcterms:W3CDTF">2022-08-25T15:44:00Z</dcterms:modified>
</cp:coreProperties>
</file>